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372" w:type="dxa"/>
        <w:tblLook w:val="04A0" w:firstRow="1" w:lastRow="0" w:firstColumn="1" w:lastColumn="0" w:noHBand="0" w:noVBand="1"/>
      </w:tblPr>
      <w:tblGrid>
        <w:gridCol w:w="1380"/>
        <w:gridCol w:w="2357"/>
        <w:gridCol w:w="2357"/>
        <w:gridCol w:w="2495"/>
        <w:gridCol w:w="2219"/>
        <w:gridCol w:w="2365"/>
        <w:gridCol w:w="2199"/>
      </w:tblGrid>
      <w:tr w:rsidR="00217DF5" w:rsidTr="00AC5C0C">
        <w:trPr>
          <w:trHeight w:val="719"/>
        </w:trPr>
        <w:tc>
          <w:tcPr>
            <w:tcW w:w="15372" w:type="dxa"/>
            <w:gridSpan w:val="7"/>
          </w:tcPr>
          <w:p w:rsidR="00217DF5" w:rsidRPr="00BD0958" w:rsidRDefault="0063457C" w:rsidP="001C7FD6">
            <w:pPr>
              <w:rPr>
                <w:sz w:val="32"/>
                <w:u w:val="single"/>
              </w:rPr>
            </w:pPr>
            <w:r>
              <w:rPr>
                <w:noProof/>
                <w:lang w:eastAsia="en-GB"/>
              </w:rPr>
              <w:drawing>
                <wp:anchor distT="0" distB="0" distL="114300" distR="114300" simplePos="0" relativeHeight="251660288" behindDoc="1" locked="0" layoutInCell="1" allowOverlap="1">
                  <wp:simplePos x="0" y="0"/>
                  <wp:positionH relativeFrom="column">
                    <wp:posOffset>9018905</wp:posOffset>
                  </wp:positionH>
                  <wp:positionV relativeFrom="paragraph">
                    <wp:posOffset>0</wp:posOffset>
                  </wp:positionV>
                  <wp:extent cx="608330" cy="604520"/>
                  <wp:effectExtent l="0" t="0" r="1270" b="5080"/>
                  <wp:wrapTight wrapText="bothSides">
                    <wp:wrapPolygon edited="0">
                      <wp:start x="0" y="0"/>
                      <wp:lineTo x="0" y="21101"/>
                      <wp:lineTo x="20969" y="21101"/>
                      <wp:lineTo x="20969"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rcRect b="613"/>
                          <a:stretch>
                            <a:fillRect/>
                          </a:stretch>
                        </pic:blipFill>
                        <pic:spPr bwMode="auto">
                          <a:xfrm>
                            <a:off x="0" y="0"/>
                            <a:ext cx="608330" cy="604520"/>
                          </a:xfrm>
                          <a:prstGeom prst="rect">
                            <a:avLst/>
                          </a:prstGeom>
                          <a:noFill/>
                        </pic:spPr>
                      </pic:pic>
                    </a:graphicData>
                  </a:graphic>
                </wp:anchor>
              </w:drawing>
            </w:r>
            <w:r w:rsidR="00801851">
              <w:rPr>
                <w:rFonts w:ascii="Arial" w:hAnsi="Arial" w:cs="Arial"/>
                <w:noProof/>
                <w:sz w:val="44"/>
                <w:szCs w:val="44"/>
                <w:lang w:eastAsia="en-GB"/>
              </w:rPr>
              <w:drawing>
                <wp:anchor distT="0" distB="0" distL="114300" distR="114300" simplePos="0" relativeHeight="251659264" behindDoc="0" locked="0" layoutInCell="1" allowOverlap="1" wp14:anchorId="1EB586DA" wp14:editId="350326D2">
                  <wp:simplePos x="0" y="0"/>
                  <wp:positionH relativeFrom="margin">
                    <wp:posOffset>-3175</wp:posOffset>
                  </wp:positionH>
                  <wp:positionV relativeFrom="margin">
                    <wp:posOffset>29845</wp:posOffset>
                  </wp:positionV>
                  <wp:extent cx="624840" cy="544830"/>
                  <wp:effectExtent l="0" t="0" r="3810"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hool Logo for letterheads and stationery.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24840" cy="544830"/>
                          </a:xfrm>
                          <a:prstGeom prst="rect">
                            <a:avLst/>
                          </a:prstGeom>
                        </pic:spPr>
                      </pic:pic>
                    </a:graphicData>
                  </a:graphic>
                  <wp14:sizeRelH relativeFrom="margin">
                    <wp14:pctWidth>0</wp14:pctWidth>
                  </wp14:sizeRelH>
                  <wp14:sizeRelV relativeFrom="margin">
                    <wp14:pctHeight>0</wp14:pctHeight>
                  </wp14:sizeRelV>
                </wp:anchor>
              </w:drawing>
            </w:r>
            <w:r w:rsidR="001C7FD6">
              <w:t xml:space="preserve">                                                                                                      </w:t>
            </w:r>
            <w:r w:rsidR="00217DF5" w:rsidRPr="00BD0958">
              <w:rPr>
                <w:sz w:val="32"/>
                <w:u w:val="single"/>
              </w:rPr>
              <w:t>Curriculum Coverage</w:t>
            </w:r>
            <w:r w:rsidR="001C7FD6" w:rsidRPr="00BD0958">
              <w:rPr>
                <w:sz w:val="32"/>
                <w:u w:val="single"/>
              </w:rPr>
              <w:t xml:space="preserve"> KS1</w:t>
            </w:r>
            <w:r>
              <w:rPr>
                <w:sz w:val="32"/>
                <w:u w:val="single"/>
              </w:rPr>
              <w:t xml:space="preserve"> and 2</w:t>
            </w:r>
          </w:p>
          <w:p w:rsidR="00217DF5" w:rsidRPr="00BD0958" w:rsidRDefault="00801851" w:rsidP="00801851">
            <w:pPr>
              <w:rPr>
                <w:b/>
                <w:sz w:val="32"/>
              </w:rPr>
            </w:pPr>
            <w:r w:rsidRPr="00417BC5">
              <w:rPr>
                <w:sz w:val="32"/>
              </w:rPr>
              <w:t xml:space="preserve">                                                   </w:t>
            </w:r>
            <w:r w:rsidR="00417BC5">
              <w:rPr>
                <w:sz w:val="32"/>
              </w:rPr>
              <w:t xml:space="preserve">                    </w:t>
            </w:r>
            <w:r w:rsidR="00217DF5" w:rsidRPr="00BD0958">
              <w:rPr>
                <w:b/>
                <w:sz w:val="32"/>
              </w:rPr>
              <w:t>Art</w:t>
            </w:r>
            <w:r w:rsidRPr="00BD0958">
              <w:rPr>
                <w:b/>
                <w:sz w:val="32"/>
              </w:rPr>
              <w:t xml:space="preserve"> and Design </w:t>
            </w:r>
            <w:r w:rsidR="0063457C">
              <w:rPr>
                <w:b/>
                <w:sz w:val="32"/>
              </w:rPr>
              <w:t>–</w:t>
            </w:r>
            <w:r w:rsidR="00BD0958">
              <w:rPr>
                <w:b/>
                <w:sz w:val="32"/>
              </w:rPr>
              <w:t xml:space="preserve"> </w:t>
            </w:r>
            <w:r w:rsidR="0063457C">
              <w:rPr>
                <w:b/>
                <w:sz w:val="32"/>
              </w:rPr>
              <w:t xml:space="preserve">Infants </w:t>
            </w:r>
            <w:r w:rsidR="00BD0958">
              <w:rPr>
                <w:b/>
                <w:sz w:val="32"/>
              </w:rPr>
              <w:t>Year B</w:t>
            </w:r>
          </w:p>
          <w:p w:rsidR="00801851" w:rsidRDefault="00801851" w:rsidP="00217DF5">
            <w:pPr>
              <w:jc w:val="center"/>
            </w:pPr>
          </w:p>
        </w:tc>
      </w:tr>
      <w:tr w:rsidR="0088044C" w:rsidTr="0063457C">
        <w:trPr>
          <w:trHeight w:val="679"/>
        </w:trPr>
        <w:tc>
          <w:tcPr>
            <w:tcW w:w="1380" w:type="dxa"/>
            <w:vMerge w:val="restart"/>
            <w:shd w:val="clear" w:color="auto" w:fill="F7CAAC" w:themeFill="accent2" w:themeFillTint="66"/>
          </w:tcPr>
          <w:p w:rsidR="0088044C" w:rsidRDefault="0088044C" w:rsidP="00801851"/>
          <w:p w:rsidR="0088044C" w:rsidRDefault="0063457C" w:rsidP="00801851">
            <w:r>
              <w:rPr>
                <w:b/>
              </w:rPr>
              <w:t>Art focus</w:t>
            </w:r>
          </w:p>
        </w:tc>
        <w:tc>
          <w:tcPr>
            <w:tcW w:w="2357" w:type="dxa"/>
            <w:shd w:val="clear" w:color="auto" w:fill="C5E0B3" w:themeFill="accent6" w:themeFillTint="66"/>
          </w:tcPr>
          <w:p w:rsidR="0088044C" w:rsidRDefault="0088044C" w:rsidP="00801851">
            <w:pPr>
              <w:jc w:val="center"/>
            </w:pPr>
            <w:r>
              <w:t>Autumn 1</w:t>
            </w:r>
          </w:p>
        </w:tc>
        <w:tc>
          <w:tcPr>
            <w:tcW w:w="2357" w:type="dxa"/>
            <w:shd w:val="clear" w:color="auto" w:fill="C5E0B3" w:themeFill="accent6" w:themeFillTint="66"/>
          </w:tcPr>
          <w:p w:rsidR="0088044C" w:rsidRDefault="0088044C" w:rsidP="00801851">
            <w:pPr>
              <w:jc w:val="center"/>
            </w:pPr>
            <w:r>
              <w:t>Autumn 2</w:t>
            </w:r>
          </w:p>
        </w:tc>
        <w:tc>
          <w:tcPr>
            <w:tcW w:w="2495" w:type="dxa"/>
            <w:shd w:val="clear" w:color="auto" w:fill="FFE599" w:themeFill="accent4" w:themeFillTint="66"/>
          </w:tcPr>
          <w:p w:rsidR="0088044C" w:rsidRDefault="0088044C" w:rsidP="00801851">
            <w:pPr>
              <w:jc w:val="center"/>
            </w:pPr>
            <w:r>
              <w:t>Spring 1</w:t>
            </w:r>
          </w:p>
        </w:tc>
        <w:tc>
          <w:tcPr>
            <w:tcW w:w="2219" w:type="dxa"/>
            <w:shd w:val="clear" w:color="auto" w:fill="FFE599" w:themeFill="accent4" w:themeFillTint="66"/>
          </w:tcPr>
          <w:p w:rsidR="0088044C" w:rsidRDefault="0088044C" w:rsidP="00801851">
            <w:pPr>
              <w:jc w:val="center"/>
            </w:pPr>
            <w:r>
              <w:t>Spring 2</w:t>
            </w:r>
          </w:p>
        </w:tc>
        <w:tc>
          <w:tcPr>
            <w:tcW w:w="2365" w:type="dxa"/>
            <w:shd w:val="clear" w:color="auto" w:fill="BDD6EE" w:themeFill="accent1" w:themeFillTint="66"/>
          </w:tcPr>
          <w:p w:rsidR="0088044C" w:rsidRDefault="0088044C" w:rsidP="00801851">
            <w:pPr>
              <w:jc w:val="center"/>
            </w:pPr>
            <w:r>
              <w:t>Summer 1</w:t>
            </w:r>
          </w:p>
        </w:tc>
        <w:tc>
          <w:tcPr>
            <w:tcW w:w="2199" w:type="dxa"/>
            <w:shd w:val="clear" w:color="auto" w:fill="BDD6EE" w:themeFill="accent1" w:themeFillTint="66"/>
          </w:tcPr>
          <w:p w:rsidR="0088044C" w:rsidRDefault="0088044C" w:rsidP="00801851">
            <w:pPr>
              <w:jc w:val="center"/>
            </w:pPr>
            <w:r>
              <w:t>Summer 2</w:t>
            </w:r>
          </w:p>
        </w:tc>
      </w:tr>
      <w:tr w:rsidR="0063457C" w:rsidTr="0063457C">
        <w:trPr>
          <w:trHeight w:val="679"/>
        </w:trPr>
        <w:tc>
          <w:tcPr>
            <w:tcW w:w="1380" w:type="dxa"/>
            <w:vMerge/>
            <w:shd w:val="clear" w:color="auto" w:fill="F7CAAC" w:themeFill="accent2" w:themeFillTint="66"/>
          </w:tcPr>
          <w:p w:rsidR="0063457C" w:rsidRDefault="0063457C" w:rsidP="00801851"/>
        </w:tc>
        <w:tc>
          <w:tcPr>
            <w:tcW w:w="2357" w:type="dxa"/>
            <w:shd w:val="clear" w:color="auto" w:fill="C5E0B3" w:themeFill="accent6" w:themeFillTint="66"/>
          </w:tcPr>
          <w:p w:rsidR="0063457C" w:rsidRDefault="0063457C" w:rsidP="0063457C">
            <w:pPr>
              <w:jc w:val="center"/>
              <w:rPr>
                <w:rFonts w:cstheme="minorHAnsi"/>
                <w:sz w:val="20"/>
                <w:szCs w:val="20"/>
              </w:rPr>
            </w:pPr>
            <w:r>
              <w:rPr>
                <w:rFonts w:cstheme="minorHAnsi"/>
                <w:b/>
                <w:sz w:val="20"/>
                <w:szCs w:val="20"/>
              </w:rPr>
              <w:t>KS1:</w:t>
            </w:r>
            <w:r>
              <w:rPr>
                <w:rFonts w:cstheme="minorHAnsi"/>
                <w:sz w:val="20"/>
                <w:szCs w:val="20"/>
              </w:rPr>
              <w:t xml:space="preserve"> </w:t>
            </w:r>
            <w:r w:rsidRPr="0063457C">
              <w:t>Space</w:t>
            </w:r>
          </w:p>
          <w:p w:rsidR="0063457C" w:rsidRDefault="0063457C" w:rsidP="0063457C">
            <w:pPr>
              <w:jc w:val="center"/>
              <w:rPr>
                <w:rFonts w:cstheme="minorHAnsi"/>
                <w:sz w:val="20"/>
                <w:szCs w:val="20"/>
              </w:rPr>
            </w:pPr>
            <w:r>
              <w:rPr>
                <w:rFonts w:cstheme="minorHAnsi"/>
                <w:sz w:val="20"/>
                <w:szCs w:val="20"/>
              </w:rPr>
              <w:t>Y3: DT</w:t>
            </w:r>
          </w:p>
          <w:p w:rsidR="0063457C" w:rsidRDefault="0063457C" w:rsidP="0063457C">
            <w:pPr>
              <w:jc w:val="center"/>
              <w:rPr>
                <w:rFonts w:cstheme="minorHAnsi"/>
                <w:sz w:val="20"/>
                <w:szCs w:val="20"/>
              </w:rPr>
            </w:pPr>
            <w:r>
              <w:rPr>
                <w:rFonts w:cstheme="minorHAnsi"/>
                <w:b/>
                <w:sz w:val="20"/>
                <w:szCs w:val="20"/>
              </w:rPr>
              <w:t>Y4:</w:t>
            </w:r>
            <w:r>
              <w:rPr>
                <w:rFonts w:cstheme="minorHAnsi"/>
                <w:sz w:val="20"/>
                <w:szCs w:val="20"/>
              </w:rPr>
              <w:t xml:space="preserve"> Collage</w:t>
            </w:r>
          </w:p>
          <w:p w:rsidR="0063457C" w:rsidRDefault="0063457C" w:rsidP="0063457C">
            <w:pPr>
              <w:jc w:val="center"/>
              <w:rPr>
                <w:rFonts w:cstheme="minorHAnsi"/>
                <w:sz w:val="20"/>
                <w:szCs w:val="20"/>
              </w:rPr>
            </w:pPr>
            <w:r>
              <w:rPr>
                <w:rFonts w:cstheme="minorHAnsi"/>
                <w:sz w:val="20"/>
                <w:szCs w:val="20"/>
              </w:rPr>
              <w:t>Y5: DT</w:t>
            </w:r>
          </w:p>
          <w:p w:rsidR="0063457C" w:rsidRPr="00BD0958" w:rsidRDefault="0063457C" w:rsidP="0063457C">
            <w:pPr>
              <w:jc w:val="center"/>
              <w:rPr>
                <w:b/>
              </w:rPr>
            </w:pPr>
            <w:r>
              <w:rPr>
                <w:rFonts w:cstheme="minorHAnsi"/>
                <w:sz w:val="20"/>
                <w:szCs w:val="20"/>
              </w:rPr>
              <w:t>Y6: DT</w:t>
            </w:r>
          </w:p>
        </w:tc>
        <w:tc>
          <w:tcPr>
            <w:tcW w:w="2357" w:type="dxa"/>
            <w:shd w:val="clear" w:color="auto" w:fill="C5E0B3" w:themeFill="accent6" w:themeFillTint="66"/>
          </w:tcPr>
          <w:p w:rsidR="0063457C" w:rsidRDefault="0063457C" w:rsidP="0063457C">
            <w:pPr>
              <w:jc w:val="center"/>
              <w:rPr>
                <w:rFonts w:cstheme="minorHAnsi"/>
                <w:sz w:val="20"/>
                <w:szCs w:val="20"/>
              </w:rPr>
            </w:pPr>
            <w:r>
              <w:rPr>
                <w:rFonts w:cstheme="minorHAnsi"/>
                <w:b/>
                <w:sz w:val="20"/>
                <w:szCs w:val="20"/>
              </w:rPr>
              <w:t>KS1:</w:t>
            </w:r>
            <w:r>
              <w:rPr>
                <w:rFonts w:cstheme="minorHAnsi"/>
                <w:sz w:val="20"/>
                <w:szCs w:val="20"/>
              </w:rPr>
              <w:t xml:space="preserve"> Space</w:t>
            </w:r>
          </w:p>
          <w:p w:rsidR="0063457C" w:rsidRDefault="0063457C" w:rsidP="0063457C">
            <w:pPr>
              <w:jc w:val="center"/>
              <w:rPr>
                <w:rFonts w:cstheme="minorHAnsi"/>
                <w:sz w:val="20"/>
                <w:szCs w:val="20"/>
              </w:rPr>
            </w:pPr>
            <w:r>
              <w:rPr>
                <w:rFonts w:cstheme="minorHAnsi"/>
                <w:b/>
                <w:sz w:val="20"/>
                <w:szCs w:val="20"/>
              </w:rPr>
              <w:t>Y3:</w:t>
            </w:r>
            <w:r>
              <w:rPr>
                <w:rFonts w:cstheme="minorHAnsi"/>
                <w:sz w:val="20"/>
                <w:szCs w:val="20"/>
              </w:rPr>
              <w:t xml:space="preserve"> Sculpture</w:t>
            </w:r>
          </w:p>
          <w:p w:rsidR="0063457C" w:rsidRDefault="0063457C" w:rsidP="0063457C">
            <w:pPr>
              <w:jc w:val="center"/>
              <w:rPr>
                <w:rFonts w:cstheme="minorHAnsi"/>
                <w:sz w:val="20"/>
                <w:szCs w:val="20"/>
              </w:rPr>
            </w:pPr>
            <w:r>
              <w:rPr>
                <w:rFonts w:cstheme="minorHAnsi"/>
                <w:b/>
                <w:sz w:val="20"/>
                <w:szCs w:val="20"/>
              </w:rPr>
              <w:t>Y4:</w:t>
            </w:r>
            <w:r>
              <w:rPr>
                <w:rFonts w:cstheme="minorHAnsi"/>
                <w:sz w:val="20"/>
                <w:szCs w:val="20"/>
              </w:rPr>
              <w:t xml:space="preserve"> Drawing</w:t>
            </w:r>
          </w:p>
          <w:p w:rsidR="0063457C" w:rsidRDefault="0063457C" w:rsidP="0063457C">
            <w:pPr>
              <w:jc w:val="center"/>
              <w:rPr>
                <w:rFonts w:cstheme="minorHAnsi"/>
                <w:sz w:val="20"/>
                <w:szCs w:val="20"/>
              </w:rPr>
            </w:pPr>
            <w:r>
              <w:rPr>
                <w:rFonts w:cstheme="minorHAnsi"/>
                <w:sz w:val="20"/>
                <w:szCs w:val="20"/>
              </w:rPr>
              <w:t>Y5: DT</w:t>
            </w:r>
          </w:p>
          <w:p w:rsidR="0063457C" w:rsidRPr="00BD0958" w:rsidRDefault="0063457C" w:rsidP="0063457C">
            <w:pPr>
              <w:jc w:val="center"/>
              <w:rPr>
                <w:b/>
              </w:rPr>
            </w:pPr>
            <w:r>
              <w:rPr>
                <w:rFonts w:cstheme="minorHAnsi"/>
                <w:sz w:val="20"/>
                <w:szCs w:val="20"/>
              </w:rPr>
              <w:t>Y6: DT</w:t>
            </w:r>
          </w:p>
        </w:tc>
        <w:tc>
          <w:tcPr>
            <w:tcW w:w="2495" w:type="dxa"/>
            <w:shd w:val="clear" w:color="auto" w:fill="FFE599" w:themeFill="accent4" w:themeFillTint="66"/>
          </w:tcPr>
          <w:p w:rsidR="0063457C" w:rsidRDefault="0063457C" w:rsidP="0063457C">
            <w:pPr>
              <w:jc w:val="center"/>
              <w:rPr>
                <w:rFonts w:cstheme="minorHAnsi"/>
                <w:sz w:val="20"/>
                <w:szCs w:val="20"/>
              </w:rPr>
            </w:pPr>
            <w:r>
              <w:rPr>
                <w:rFonts w:cstheme="minorHAnsi"/>
                <w:b/>
                <w:sz w:val="20"/>
                <w:szCs w:val="20"/>
              </w:rPr>
              <w:t>KS1:</w:t>
            </w:r>
            <w:r>
              <w:rPr>
                <w:rFonts w:cstheme="minorHAnsi"/>
                <w:sz w:val="20"/>
                <w:szCs w:val="20"/>
              </w:rPr>
              <w:t xml:space="preserve"> Castles</w:t>
            </w:r>
          </w:p>
          <w:p w:rsidR="0063457C" w:rsidRDefault="0063457C" w:rsidP="0063457C">
            <w:pPr>
              <w:jc w:val="center"/>
              <w:rPr>
                <w:rFonts w:cstheme="minorHAnsi"/>
                <w:sz w:val="20"/>
                <w:szCs w:val="20"/>
              </w:rPr>
            </w:pPr>
            <w:r>
              <w:rPr>
                <w:rFonts w:cstheme="minorHAnsi"/>
                <w:sz w:val="20"/>
                <w:szCs w:val="20"/>
              </w:rPr>
              <w:t>Y3: DT</w:t>
            </w:r>
          </w:p>
          <w:p w:rsidR="0063457C" w:rsidRDefault="0063457C" w:rsidP="0063457C">
            <w:pPr>
              <w:jc w:val="center"/>
              <w:rPr>
                <w:rFonts w:cstheme="minorHAnsi"/>
                <w:sz w:val="20"/>
                <w:szCs w:val="20"/>
              </w:rPr>
            </w:pPr>
            <w:r>
              <w:rPr>
                <w:rFonts w:cstheme="minorHAnsi"/>
                <w:sz w:val="20"/>
                <w:szCs w:val="20"/>
              </w:rPr>
              <w:t>Y4: DT</w:t>
            </w:r>
          </w:p>
          <w:p w:rsidR="0063457C" w:rsidRDefault="0063457C" w:rsidP="0063457C">
            <w:pPr>
              <w:jc w:val="center"/>
              <w:rPr>
                <w:rFonts w:cstheme="minorHAnsi"/>
                <w:sz w:val="20"/>
                <w:szCs w:val="20"/>
              </w:rPr>
            </w:pPr>
            <w:r>
              <w:rPr>
                <w:rFonts w:cstheme="minorHAnsi"/>
                <w:b/>
                <w:sz w:val="20"/>
                <w:szCs w:val="20"/>
              </w:rPr>
              <w:t>Y5:</w:t>
            </w:r>
            <w:r>
              <w:rPr>
                <w:rFonts w:cstheme="minorHAnsi"/>
                <w:sz w:val="20"/>
                <w:szCs w:val="20"/>
              </w:rPr>
              <w:t xml:space="preserve"> Sculpture</w:t>
            </w:r>
          </w:p>
          <w:p w:rsidR="0063457C" w:rsidRPr="00BD0958" w:rsidRDefault="0063457C" w:rsidP="0063457C">
            <w:pPr>
              <w:jc w:val="center"/>
              <w:rPr>
                <w:b/>
              </w:rPr>
            </w:pPr>
            <w:r>
              <w:rPr>
                <w:rFonts w:cstheme="minorHAnsi"/>
                <w:b/>
                <w:sz w:val="20"/>
                <w:szCs w:val="20"/>
              </w:rPr>
              <w:t>Y6:</w:t>
            </w:r>
            <w:r>
              <w:rPr>
                <w:rFonts w:cstheme="minorHAnsi"/>
                <w:sz w:val="20"/>
                <w:szCs w:val="20"/>
              </w:rPr>
              <w:t xml:space="preserve"> Collage</w:t>
            </w:r>
          </w:p>
        </w:tc>
        <w:tc>
          <w:tcPr>
            <w:tcW w:w="2219" w:type="dxa"/>
            <w:shd w:val="clear" w:color="auto" w:fill="FFE599" w:themeFill="accent4" w:themeFillTint="66"/>
          </w:tcPr>
          <w:p w:rsidR="0063457C" w:rsidRDefault="0063457C" w:rsidP="0063457C">
            <w:pPr>
              <w:jc w:val="center"/>
              <w:rPr>
                <w:rFonts w:cstheme="minorHAnsi"/>
                <w:sz w:val="20"/>
                <w:szCs w:val="20"/>
              </w:rPr>
            </w:pPr>
            <w:r>
              <w:rPr>
                <w:rFonts w:cstheme="minorHAnsi"/>
                <w:b/>
                <w:sz w:val="20"/>
                <w:szCs w:val="20"/>
              </w:rPr>
              <w:t>KS1:</w:t>
            </w:r>
            <w:r>
              <w:rPr>
                <w:rFonts w:cstheme="minorHAnsi"/>
                <w:sz w:val="20"/>
                <w:szCs w:val="20"/>
              </w:rPr>
              <w:t xml:space="preserve"> Castles</w:t>
            </w:r>
          </w:p>
          <w:p w:rsidR="0063457C" w:rsidRDefault="0063457C" w:rsidP="0063457C">
            <w:pPr>
              <w:jc w:val="center"/>
              <w:rPr>
                <w:rFonts w:cstheme="minorHAnsi"/>
                <w:sz w:val="20"/>
                <w:szCs w:val="20"/>
              </w:rPr>
            </w:pPr>
            <w:r>
              <w:rPr>
                <w:rFonts w:cstheme="minorHAnsi"/>
                <w:b/>
                <w:sz w:val="20"/>
                <w:szCs w:val="20"/>
              </w:rPr>
              <w:t>Y3:</w:t>
            </w:r>
            <w:r>
              <w:rPr>
                <w:rFonts w:cstheme="minorHAnsi"/>
                <w:sz w:val="20"/>
                <w:szCs w:val="20"/>
              </w:rPr>
              <w:t xml:space="preserve"> Painting</w:t>
            </w:r>
          </w:p>
          <w:p w:rsidR="0063457C" w:rsidRDefault="0063457C" w:rsidP="0063457C">
            <w:pPr>
              <w:jc w:val="center"/>
              <w:rPr>
                <w:rFonts w:cstheme="minorHAnsi"/>
                <w:sz w:val="20"/>
                <w:szCs w:val="20"/>
              </w:rPr>
            </w:pPr>
            <w:r>
              <w:rPr>
                <w:rFonts w:cstheme="minorHAnsi"/>
                <w:sz w:val="20"/>
                <w:szCs w:val="20"/>
              </w:rPr>
              <w:t>Y4: DT</w:t>
            </w:r>
          </w:p>
          <w:p w:rsidR="0063457C" w:rsidRDefault="0063457C" w:rsidP="0063457C">
            <w:pPr>
              <w:jc w:val="center"/>
              <w:rPr>
                <w:rFonts w:cstheme="minorHAnsi"/>
                <w:sz w:val="20"/>
                <w:szCs w:val="20"/>
              </w:rPr>
            </w:pPr>
            <w:r>
              <w:rPr>
                <w:rFonts w:cstheme="minorHAnsi"/>
                <w:b/>
                <w:sz w:val="20"/>
                <w:szCs w:val="20"/>
              </w:rPr>
              <w:t>Y5:</w:t>
            </w:r>
            <w:r>
              <w:rPr>
                <w:rFonts w:cstheme="minorHAnsi"/>
                <w:sz w:val="20"/>
                <w:szCs w:val="20"/>
              </w:rPr>
              <w:t xml:space="preserve"> Drawing</w:t>
            </w:r>
          </w:p>
          <w:p w:rsidR="0063457C" w:rsidRPr="00BD0958" w:rsidRDefault="0063457C" w:rsidP="0063457C">
            <w:pPr>
              <w:jc w:val="center"/>
              <w:rPr>
                <w:b/>
              </w:rPr>
            </w:pPr>
            <w:r>
              <w:rPr>
                <w:rFonts w:cstheme="minorHAnsi"/>
                <w:sz w:val="20"/>
                <w:szCs w:val="20"/>
              </w:rPr>
              <w:t>Y6: DT</w:t>
            </w:r>
          </w:p>
        </w:tc>
        <w:tc>
          <w:tcPr>
            <w:tcW w:w="2365" w:type="dxa"/>
            <w:shd w:val="clear" w:color="auto" w:fill="BDD6EE" w:themeFill="accent1" w:themeFillTint="66"/>
          </w:tcPr>
          <w:p w:rsidR="0063457C" w:rsidRDefault="0063457C" w:rsidP="0063457C">
            <w:pPr>
              <w:jc w:val="center"/>
              <w:rPr>
                <w:rFonts w:cstheme="minorHAnsi"/>
                <w:sz w:val="20"/>
                <w:szCs w:val="20"/>
              </w:rPr>
            </w:pPr>
            <w:r>
              <w:rPr>
                <w:rFonts w:cstheme="minorHAnsi"/>
                <w:b/>
                <w:sz w:val="20"/>
                <w:szCs w:val="20"/>
              </w:rPr>
              <w:t>KS1:</w:t>
            </w:r>
            <w:r>
              <w:rPr>
                <w:rFonts w:cstheme="minorHAnsi"/>
                <w:sz w:val="20"/>
                <w:szCs w:val="20"/>
              </w:rPr>
              <w:t xml:space="preserve"> </w:t>
            </w:r>
            <w:r>
              <w:rPr>
                <w:b/>
              </w:rPr>
              <w:t>Seas/Oceans</w:t>
            </w:r>
          </w:p>
          <w:p w:rsidR="0063457C" w:rsidRDefault="0063457C" w:rsidP="0063457C">
            <w:pPr>
              <w:jc w:val="center"/>
              <w:rPr>
                <w:rFonts w:cstheme="minorHAnsi"/>
                <w:sz w:val="20"/>
                <w:szCs w:val="20"/>
              </w:rPr>
            </w:pPr>
            <w:r>
              <w:rPr>
                <w:rFonts w:cstheme="minorHAnsi"/>
                <w:b/>
                <w:sz w:val="20"/>
                <w:szCs w:val="20"/>
              </w:rPr>
              <w:t>Y3:</w:t>
            </w:r>
            <w:r>
              <w:rPr>
                <w:rFonts w:cstheme="minorHAnsi"/>
                <w:sz w:val="20"/>
                <w:szCs w:val="20"/>
              </w:rPr>
              <w:t xml:space="preserve"> Drawing</w:t>
            </w:r>
          </w:p>
          <w:p w:rsidR="0063457C" w:rsidRDefault="0063457C" w:rsidP="0063457C">
            <w:pPr>
              <w:jc w:val="center"/>
              <w:rPr>
                <w:rFonts w:cstheme="minorHAnsi"/>
                <w:sz w:val="20"/>
                <w:szCs w:val="20"/>
              </w:rPr>
            </w:pPr>
            <w:r>
              <w:rPr>
                <w:rFonts w:cstheme="minorHAnsi"/>
                <w:b/>
                <w:sz w:val="20"/>
                <w:szCs w:val="20"/>
              </w:rPr>
              <w:t>Y4:</w:t>
            </w:r>
            <w:r>
              <w:rPr>
                <w:rFonts w:cstheme="minorHAnsi"/>
                <w:sz w:val="20"/>
                <w:szCs w:val="20"/>
              </w:rPr>
              <w:t xml:space="preserve"> Printing</w:t>
            </w:r>
          </w:p>
          <w:p w:rsidR="0063457C" w:rsidRDefault="0063457C" w:rsidP="0063457C">
            <w:pPr>
              <w:jc w:val="center"/>
              <w:rPr>
                <w:rFonts w:cstheme="minorHAnsi"/>
                <w:sz w:val="20"/>
                <w:szCs w:val="20"/>
              </w:rPr>
            </w:pPr>
            <w:r>
              <w:rPr>
                <w:rFonts w:cstheme="minorHAnsi"/>
                <w:sz w:val="20"/>
                <w:szCs w:val="20"/>
              </w:rPr>
              <w:t xml:space="preserve">Y5: </w:t>
            </w:r>
          </w:p>
          <w:p w:rsidR="0063457C" w:rsidRPr="00BD0958" w:rsidRDefault="0063457C" w:rsidP="0063457C">
            <w:pPr>
              <w:jc w:val="center"/>
              <w:rPr>
                <w:b/>
              </w:rPr>
            </w:pPr>
            <w:r>
              <w:rPr>
                <w:rFonts w:cstheme="minorHAnsi"/>
                <w:b/>
                <w:sz w:val="20"/>
                <w:szCs w:val="20"/>
              </w:rPr>
              <w:t>Y6:</w:t>
            </w:r>
            <w:r>
              <w:rPr>
                <w:rFonts w:cstheme="minorHAnsi"/>
                <w:sz w:val="20"/>
                <w:szCs w:val="20"/>
              </w:rPr>
              <w:t xml:space="preserve"> Printing</w:t>
            </w:r>
            <w:r>
              <w:rPr>
                <w:b/>
              </w:rPr>
              <w:t xml:space="preserve"> </w:t>
            </w:r>
          </w:p>
        </w:tc>
        <w:tc>
          <w:tcPr>
            <w:tcW w:w="2199" w:type="dxa"/>
            <w:shd w:val="clear" w:color="auto" w:fill="BDD6EE" w:themeFill="accent1" w:themeFillTint="66"/>
          </w:tcPr>
          <w:p w:rsidR="0063457C" w:rsidRDefault="0063457C" w:rsidP="0063457C">
            <w:pPr>
              <w:jc w:val="center"/>
              <w:rPr>
                <w:rFonts w:cstheme="minorHAnsi"/>
                <w:sz w:val="20"/>
                <w:szCs w:val="20"/>
              </w:rPr>
            </w:pPr>
            <w:r>
              <w:rPr>
                <w:rFonts w:cstheme="minorHAnsi"/>
                <w:b/>
                <w:sz w:val="20"/>
                <w:szCs w:val="20"/>
              </w:rPr>
              <w:t>KS1:</w:t>
            </w:r>
            <w:r>
              <w:rPr>
                <w:rFonts w:cstheme="minorHAnsi"/>
                <w:sz w:val="20"/>
                <w:szCs w:val="20"/>
              </w:rPr>
              <w:t xml:space="preserve"> </w:t>
            </w:r>
            <w:r>
              <w:rPr>
                <w:b/>
              </w:rPr>
              <w:t>Seas/Oceans</w:t>
            </w:r>
          </w:p>
          <w:p w:rsidR="0063457C" w:rsidRDefault="0063457C" w:rsidP="0063457C">
            <w:pPr>
              <w:jc w:val="center"/>
              <w:rPr>
                <w:rFonts w:cstheme="minorHAnsi"/>
                <w:sz w:val="20"/>
                <w:szCs w:val="20"/>
              </w:rPr>
            </w:pPr>
            <w:r>
              <w:rPr>
                <w:rFonts w:cstheme="minorHAnsi"/>
                <w:sz w:val="20"/>
                <w:szCs w:val="20"/>
              </w:rPr>
              <w:t>Y3: DT</w:t>
            </w:r>
          </w:p>
          <w:p w:rsidR="0063457C" w:rsidRDefault="0063457C" w:rsidP="0063457C">
            <w:pPr>
              <w:jc w:val="center"/>
              <w:rPr>
                <w:rFonts w:cstheme="minorHAnsi"/>
                <w:sz w:val="20"/>
                <w:szCs w:val="20"/>
              </w:rPr>
            </w:pPr>
            <w:r>
              <w:rPr>
                <w:rFonts w:cstheme="minorHAnsi"/>
                <w:sz w:val="20"/>
                <w:szCs w:val="20"/>
              </w:rPr>
              <w:t>Y4: DT</w:t>
            </w:r>
          </w:p>
          <w:p w:rsidR="0063457C" w:rsidRDefault="0063457C" w:rsidP="0063457C">
            <w:pPr>
              <w:jc w:val="center"/>
              <w:rPr>
                <w:rFonts w:cstheme="minorHAnsi"/>
                <w:sz w:val="20"/>
                <w:szCs w:val="20"/>
              </w:rPr>
            </w:pPr>
            <w:r>
              <w:rPr>
                <w:rFonts w:cstheme="minorHAnsi"/>
                <w:b/>
                <w:sz w:val="20"/>
                <w:szCs w:val="20"/>
              </w:rPr>
              <w:t>Y5:</w:t>
            </w:r>
            <w:r>
              <w:rPr>
                <w:rFonts w:cstheme="minorHAnsi"/>
                <w:sz w:val="20"/>
                <w:szCs w:val="20"/>
              </w:rPr>
              <w:t xml:space="preserve"> Painting</w:t>
            </w:r>
          </w:p>
          <w:p w:rsidR="0063457C" w:rsidRPr="00BD0958" w:rsidRDefault="0063457C" w:rsidP="0063457C">
            <w:pPr>
              <w:jc w:val="center"/>
              <w:rPr>
                <w:b/>
              </w:rPr>
            </w:pPr>
            <w:r>
              <w:rPr>
                <w:rFonts w:cstheme="minorHAnsi"/>
                <w:b/>
                <w:sz w:val="20"/>
                <w:szCs w:val="20"/>
              </w:rPr>
              <w:t>Y6:</w:t>
            </w:r>
            <w:r>
              <w:rPr>
                <w:rFonts w:cstheme="minorHAnsi"/>
                <w:sz w:val="20"/>
                <w:szCs w:val="20"/>
              </w:rPr>
              <w:t xml:space="preserve"> Drawing</w:t>
            </w:r>
          </w:p>
        </w:tc>
      </w:tr>
      <w:tr w:rsidR="0088044C" w:rsidTr="0063457C">
        <w:trPr>
          <w:trHeight w:val="719"/>
        </w:trPr>
        <w:tc>
          <w:tcPr>
            <w:tcW w:w="1380" w:type="dxa"/>
            <w:shd w:val="clear" w:color="auto" w:fill="F7CAAC" w:themeFill="accent2" w:themeFillTint="66"/>
          </w:tcPr>
          <w:p w:rsidR="00801851" w:rsidRPr="00BD0958" w:rsidRDefault="00801851" w:rsidP="00801851">
            <w:pPr>
              <w:rPr>
                <w:b/>
              </w:rPr>
            </w:pPr>
            <w:r w:rsidRPr="00BD0958">
              <w:rPr>
                <w:b/>
              </w:rPr>
              <w:t>Topic</w:t>
            </w:r>
          </w:p>
        </w:tc>
        <w:tc>
          <w:tcPr>
            <w:tcW w:w="2357" w:type="dxa"/>
            <w:shd w:val="clear" w:color="auto" w:fill="C5E0B3" w:themeFill="accent6" w:themeFillTint="66"/>
          </w:tcPr>
          <w:p w:rsidR="0063457C" w:rsidRDefault="0063457C" w:rsidP="0063457C">
            <w:pPr>
              <w:jc w:val="center"/>
              <w:rPr>
                <w:rFonts w:cstheme="minorHAnsi"/>
                <w:sz w:val="20"/>
                <w:szCs w:val="20"/>
              </w:rPr>
            </w:pPr>
            <w:r>
              <w:rPr>
                <w:rFonts w:cstheme="minorHAnsi"/>
                <w:b/>
                <w:sz w:val="20"/>
                <w:szCs w:val="20"/>
              </w:rPr>
              <w:t>KS1:</w:t>
            </w:r>
            <w:r>
              <w:rPr>
                <w:rFonts w:cstheme="minorHAnsi"/>
                <w:sz w:val="20"/>
                <w:szCs w:val="20"/>
              </w:rPr>
              <w:t xml:space="preserve"> </w:t>
            </w:r>
            <w:r>
              <w:rPr>
                <w:sz w:val="20"/>
              </w:rPr>
              <w:t>3D space rockets</w:t>
            </w:r>
          </w:p>
          <w:p w:rsidR="0063457C" w:rsidRDefault="0063457C" w:rsidP="0063457C">
            <w:pPr>
              <w:jc w:val="center"/>
              <w:rPr>
                <w:rFonts w:cstheme="minorHAnsi"/>
                <w:sz w:val="20"/>
                <w:szCs w:val="20"/>
              </w:rPr>
            </w:pPr>
            <w:r>
              <w:rPr>
                <w:rFonts w:cstheme="minorHAnsi"/>
                <w:sz w:val="20"/>
                <w:szCs w:val="20"/>
              </w:rPr>
              <w:t>Y3: DT</w:t>
            </w:r>
          </w:p>
          <w:p w:rsidR="0063457C" w:rsidRDefault="0063457C" w:rsidP="0063457C">
            <w:pPr>
              <w:jc w:val="center"/>
              <w:rPr>
                <w:rFonts w:cstheme="minorHAnsi"/>
                <w:sz w:val="20"/>
                <w:szCs w:val="20"/>
              </w:rPr>
            </w:pPr>
            <w:r>
              <w:rPr>
                <w:rFonts w:cstheme="minorHAnsi"/>
                <w:b/>
                <w:sz w:val="20"/>
                <w:szCs w:val="20"/>
              </w:rPr>
              <w:t>Y4:</w:t>
            </w:r>
            <w:r>
              <w:rPr>
                <w:rFonts w:cstheme="minorHAnsi"/>
                <w:sz w:val="20"/>
                <w:szCs w:val="20"/>
              </w:rPr>
              <w:t xml:space="preserve"> Romans</w:t>
            </w:r>
          </w:p>
          <w:p w:rsidR="0063457C" w:rsidRDefault="0063457C" w:rsidP="0063457C">
            <w:pPr>
              <w:jc w:val="center"/>
              <w:rPr>
                <w:rFonts w:cstheme="minorHAnsi"/>
                <w:sz w:val="20"/>
                <w:szCs w:val="20"/>
              </w:rPr>
            </w:pPr>
            <w:r>
              <w:rPr>
                <w:rFonts w:cstheme="minorHAnsi"/>
                <w:sz w:val="20"/>
                <w:szCs w:val="20"/>
              </w:rPr>
              <w:t>Y5: DT</w:t>
            </w:r>
          </w:p>
          <w:p w:rsidR="00801851" w:rsidRPr="000A1212" w:rsidRDefault="0063457C" w:rsidP="0063457C">
            <w:pPr>
              <w:jc w:val="center"/>
              <w:rPr>
                <w:sz w:val="20"/>
              </w:rPr>
            </w:pPr>
            <w:r>
              <w:rPr>
                <w:rFonts w:cstheme="minorHAnsi"/>
                <w:sz w:val="20"/>
                <w:szCs w:val="20"/>
              </w:rPr>
              <w:t>Y6: DT</w:t>
            </w:r>
          </w:p>
        </w:tc>
        <w:tc>
          <w:tcPr>
            <w:tcW w:w="2357" w:type="dxa"/>
            <w:shd w:val="clear" w:color="auto" w:fill="C5E0B3" w:themeFill="accent6" w:themeFillTint="66"/>
          </w:tcPr>
          <w:p w:rsidR="0063457C" w:rsidRDefault="0063457C" w:rsidP="0063457C">
            <w:pPr>
              <w:jc w:val="center"/>
              <w:rPr>
                <w:rFonts w:cstheme="minorHAnsi"/>
                <w:sz w:val="20"/>
                <w:szCs w:val="20"/>
              </w:rPr>
            </w:pPr>
            <w:r>
              <w:rPr>
                <w:rFonts w:cstheme="minorHAnsi"/>
                <w:b/>
                <w:sz w:val="20"/>
                <w:szCs w:val="20"/>
              </w:rPr>
              <w:t>KS1:</w:t>
            </w:r>
            <w:r>
              <w:rPr>
                <w:rFonts w:cstheme="minorHAnsi"/>
                <w:sz w:val="20"/>
                <w:szCs w:val="20"/>
              </w:rPr>
              <w:t xml:space="preserve"> </w:t>
            </w:r>
            <w:r>
              <w:rPr>
                <w:sz w:val="20"/>
              </w:rPr>
              <w:t>Clay Christmas decorations</w:t>
            </w:r>
          </w:p>
          <w:p w:rsidR="0063457C" w:rsidRDefault="0063457C" w:rsidP="0063457C">
            <w:pPr>
              <w:jc w:val="center"/>
              <w:rPr>
                <w:rFonts w:cstheme="minorHAnsi"/>
                <w:sz w:val="20"/>
                <w:szCs w:val="20"/>
              </w:rPr>
            </w:pPr>
            <w:r>
              <w:rPr>
                <w:rFonts w:cstheme="minorHAnsi"/>
                <w:b/>
                <w:sz w:val="20"/>
                <w:szCs w:val="20"/>
              </w:rPr>
              <w:t>Y3:</w:t>
            </w:r>
            <w:r>
              <w:rPr>
                <w:rFonts w:cstheme="minorHAnsi"/>
                <w:sz w:val="20"/>
                <w:szCs w:val="20"/>
              </w:rPr>
              <w:t xml:space="preserve"> Ancient Egypt</w:t>
            </w:r>
          </w:p>
          <w:p w:rsidR="0063457C" w:rsidRDefault="0063457C" w:rsidP="0063457C">
            <w:pPr>
              <w:jc w:val="center"/>
              <w:rPr>
                <w:rFonts w:cstheme="minorHAnsi"/>
                <w:sz w:val="20"/>
                <w:szCs w:val="20"/>
              </w:rPr>
            </w:pPr>
            <w:r>
              <w:rPr>
                <w:rFonts w:cstheme="minorHAnsi"/>
                <w:b/>
                <w:sz w:val="20"/>
                <w:szCs w:val="20"/>
              </w:rPr>
              <w:t>Y4:</w:t>
            </w:r>
            <w:r>
              <w:rPr>
                <w:rFonts w:cstheme="minorHAnsi"/>
                <w:sz w:val="20"/>
                <w:szCs w:val="20"/>
              </w:rPr>
              <w:t xml:space="preserve"> Romans</w:t>
            </w:r>
          </w:p>
          <w:p w:rsidR="0063457C" w:rsidRDefault="0063457C" w:rsidP="0063457C">
            <w:pPr>
              <w:jc w:val="center"/>
              <w:rPr>
                <w:rFonts w:cstheme="minorHAnsi"/>
                <w:sz w:val="20"/>
                <w:szCs w:val="20"/>
              </w:rPr>
            </w:pPr>
            <w:r>
              <w:rPr>
                <w:rFonts w:cstheme="minorHAnsi"/>
                <w:sz w:val="20"/>
                <w:szCs w:val="20"/>
              </w:rPr>
              <w:t>Y5: DT</w:t>
            </w:r>
          </w:p>
          <w:p w:rsidR="00801851" w:rsidRPr="000A1212" w:rsidRDefault="0063457C" w:rsidP="0063457C">
            <w:pPr>
              <w:jc w:val="center"/>
              <w:rPr>
                <w:sz w:val="20"/>
              </w:rPr>
            </w:pPr>
            <w:r>
              <w:rPr>
                <w:rFonts w:cstheme="minorHAnsi"/>
                <w:sz w:val="20"/>
                <w:szCs w:val="20"/>
              </w:rPr>
              <w:t>Y6: DT</w:t>
            </w:r>
          </w:p>
        </w:tc>
        <w:tc>
          <w:tcPr>
            <w:tcW w:w="2495" w:type="dxa"/>
            <w:shd w:val="clear" w:color="auto" w:fill="FFE599" w:themeFill="accent4" w:themeFillTint="66"/>
          </w:tcPr>
          <w:p w:rsidR="0063457C" w:rsidRDefault="0063457C" w:rsidP="0063457C">
            <w:pPr>
              <w:jc w:val="center"/>
              <w:rPr>
                <w:rFonts w:cstheme="minorHAnsi"/>
                <w:sz w:val="20"/>
                <w:szCs w:val="20"/>
              </w:rPr>
            </w:pPr>
            <w:r>
              <w:rPr>
                <w:rFonts w:cstheme="minorHAnsi"/>
                <w:b/>
                <w:sz w:val="20"/>
                <w:szCs w:val="20"/>
              </w:rPr>
              <w:t>KS1:</w:t>
            </w:r>
            <w:r>
              <w:rPr>
                <w:rFonts w:cstheme="minorHAnsi"/>
                <w:sz w:val="20"/>
                <w:szCs w:val="20"/>
              </w:rPr>
              <w:t xml:space="preserve"> </w:t>
            </w:r>
            <w:r>
              <w:rPr>
                <w:sz w:val="20"/>
              </w:rPr>
              <w:t>Make  a model castle with a drawbridge mechanism</w:t>
            </w:r>
          </w:p>
          <w:p w:rsidR="0063457C" w:rsidRDefault="0063457C" w:rsidP="0063457C">
            <w:pPr>
              <w:jc w:val="center"/>
              <w:rPr>
                <w:rFonts w:cstheme="minorHAnsi"/>
                <w:sz w:val="20"/>
                <w:szCs w:val="20"/>
              </w:rPr>
            </w:pPr>
            <w:r>
              <w:rPr>
                <w:rFonts w:cstheme="minorHAnsi"/>
                <w:sz w:val="20"/>
                <w:szCs w:val="20"/>
              </w:rPr>
              <w:t>Y3: DT</w:t>
            </w:r>
          </w:p>
          <w:p w:rsidR="0063457C" w:rsidRDefault="0063457C" w:rsidP="0063457C">
            <w:pPr>
              <w:jc w:val="center"/>
              <w:rPr>
                <w:rFonts w:cstheme="minorHAnsi"/>
                <w:sz w:val="20"/>
                <w:szCs w:val="20"/>
              </w:rPr>
            </w:pPr>
            <w:r>
              <w:rPr>
                <w:rFonts w:cstheme="minorHAnsi"/>
                <w:sz w:val="20"/>
                <w:szCs w:val="20"/>
              </w:rPr>
              <w:t>Y4: DT</w:t>
            </w:r>
          </w:p>
          <w:p w:rsidR="0063457C" w:rsidRDefault="0063457C" w:rsidP="0063457C">
            <w:pPr>
              <w:jc w:val="center"/>
              <w:rPr>
                <w:rFonts w:cstheme="minorHAnsi"/>
                <w:sz w:val="20"/>
                <w:szCs w:val="20"/>
              </w:rPr>
            </w:pPr>
            <w:r>
              <w:rPr>
                <w:rFonts w:cstheme="minorHAnsi"/>
                <w:b/>
                <w:sz w:val="20"/>
                <w:szCs w:val="20"/>
              </w:rPr>
              <w:t>Y5:</w:t>
            </w:r>
            <w:r>
              <w:rPr>
                <w:rFonts w:cstheme="minorHAnsi"/>
                <w:sz w:val="20"/>
                <w:szCs w:val="20"/>
              </w:rPr>
              <w:t xml:space="preserve"> Anglo-Saxons</w:t>
            </w:r>
          </w:p>
          <w:p w:rsidR="00801851" w:rsidRPr="000A1212" w:rsidRDefault="0063457C" w:rsidP="0063457C">
            <w:pPr>
              <w:jc w:val="center"/>
              <w:rPr>
                <w:sz w:val="20"/>
              </w:rPr>
            </w:pPr>
            <w:r>
              <w:rPr>
                <w:rFonts w:cstheme="minorHAnsi"/>
                <w:b/>
                <w:sz w:val="20"/>
                <w:szCs w:val="20"/>
              </w:rPr>
              <w:t>Y6:</w:t>
            </w:r>
            <w:r>
              <w:rPr>
                <w:rFonts w:cstheme="minorHAnsi"/>
                <w:sz w:val="20"/>
                <w:szCs w:val="20"/>
              </w:rPr>
              <w:t xml:space="preserve"> Vikings</w:t>
            </w:r>
          </w:p>
        </w:tc>
        <w:tc>
          <w:tcPr>
            <w:tcW w:w="2219" w:type="dxa"/>
            <w:shd w:val="clear" w:color="auto" w:fill="FFE599" w:themeFill="accent4" w:themeFillTint="66"/>
          </w:tcPr>
          <w:p w:rsidR="0063457C" w:rsidRDefault="0063457C" w:rsidP="0063457C">
            <w:pPr>
              <w:jc w:val="center"/>
              <w:rPr>
                <w:rFonts w:cstheme="minorHAnsi"/>
                <w:sz w:val="20"/>
                <w:szCs w:val="20"/>
              </w:rPr>
            </w:pPr>
            <w:r>
              <w:rPr>
                <w:rFonts w:cstheme="minorHAnsi"/>
                <w:b/>
                <w:sz w:val="20"/>
                <w:szCs w:val="20"/>
              </w:rPr>
              <w:t>KS1:</w:t>
            </w:r>
            <w:r>
              <w:rPr>
                <w:rFonts w:cstheme="minorHAnsi"/>
                <w:sz w:val="20"/>
                <w:szCs w:val="20"/>
              </w:rPr>
              <w:t xml:space="preserve"> </w:t>
            </w:r>
            <w:r>
              <w:rPr>
                <w:sz w:val="20"/>
              </w:rPr>
              <w:t>Design a coat of arms</w:t>
            </w:r>
          </w:p>
          <w:p w:rsidR="0063457C" w:rsidRDefault="0063457C" w:rsidP="0063457C">
            <w:pPr>
              <w:jc w:val="center"/>
              <w:rPr>
                <w:rFonts w:cstheme="minorHAnsi"/>
                <w:sz w:val="20"/>
                <w:szCs w:val="20"/>
              </w:rPr>
            </w:pPr>
            <w:r>
              <w:rPr>
                <w:rFonts w:cstheme="minorHAnsi"/>
                <w:b/>
                <w:sz w:val="20"/>
                <w:szCs w:val="20"/>
              </w:rPr>
              <w:t>Y3:</w:t>
            </w:r>
            <w:r>
              <w:rPr>
                <w:rFonts w:cstheme="minorHAnsi"/>
                <w:sz w:val="20"/>
                <w:szCs w:val="20"/>
              </w:rPr>
              <w:t xml:space="preserve"> Volcanoes</w:t>
            </w:r>
          </w:p>
          <w:p w:rsidR="0063457C" w:rsidRDefault="0063457C" w:rsidP="0063457C">
            <w:pPr>
              <w:jc w:val="center"/>
              <w:rPr>
                <w:rFonts w:cstheme="minorHAnsi"/>
                <w:sz w:val="20"/>
                <w:szCs w:val="20"/>
              </w:rPr>
            </w:pPr>
            <w:r>
              <w:rPr>
                <w:rFonts w:cstheme="minorHAnsi"/>
                <w:sz w:val="20"/>
                <w:szCs w:val="20"/>
              </w:rPr>
              <w:t>Y4: DT</w:t>
            </w:r>
          </w:p>
          <w:p w:rsidR="0063457C" w:rsidRDefault="0063457C" w:rsidP="0063457C">
            <w:pPr>
              <w:jc w:val="center"/>
              <w:rPr>
                <w:rFonts w:cstheme="minorHAnsi"/>
                <w:sz w:val="20"/>
                <w:szCs w:val="20"/>
              </w:rPr>
            </w:pPr>
            <w:r>
              <w:rPr>
                <w:rFonts w:cstheme="minorHAnsi"/>
                <w:b/>
                <w:sz w:val="20"/>
                <w:szCs w:val="20"/>
              </w:rPr>
              <w:t>Y5:</w:t>
            </w:r>
            <w:r>
              <w:rPr>
                <w:rFonts w:cstheme="minorHAnsi"/>
                <w:sz w:val="20"/>
                <w:szCs w:val="20"/>
              </w:rPr>
              <w:t xml:space="preserve"> Earthquakes</w:t>
            </w:r>
          </w:p>
          <w:p w:rsidR="00801851" w:rsidRPr="000A1212" w:rsidRDefault="0063457C" w:rsidP="0063457C">
            <w:pPr>
              <w:jc w:val="center"/>
              <w:rPr>
                <w:sz w:val="20"/>
              </w:rPr>
            </w:pPr>
            <w:r>
              <w:rPr>
                <w:rFonts w:cstheme="minorHAnsi"/>
                <w:sz w:val="20"/>
                <w:szCs w:val="20"/>
              </w:rPr>
              <w:t>Y6: DT</w:t>
            </w:r>
          </w:p>
        </w:tc>
        <w:tc>
          <w:tcPr>
            <w:tcW w:w="2365" w:type="dxa"/>
            <w:shd w:val="clear" w:color="auto" w:fill="BDD6EE" w:themeFill="accent1" w:themeFillTint="66"/>
          </w:tcPr>
          <w:p w:rsidR="0063457C" w:rsidRDefault="0063457C" w:rsidP="0063457C">
            <w:pPr>
              <w:jc w:val="center"/>
              <w:rPr>
                <w:rFonts w:cstheme="minorHAnsi"/>
                <w:b/>
                <w:sz w:val="20"/>
                <w:szCs w:val="20"/>
              </w:rPr>
            </w:pPr>
            <w:r>
              <w:rPr>
                <w:rFonts w:cstheme="minorHAnsi"/>
                <w:b/>
                <w:sz w:val="20"/>
                <w:szCs w:val="20"/>
              </w:rPr>
              <w:t>KS1:</w:t>
            </w:r>
            <w:r>
              <w:rPr>
                <w:rFonts w:cstheme="minorHAnsi"/>
                <w:sz w:val="20"/>
                <w:szCs w:val="20"/>
              </w:rPr>
              <w:t xml:space="preserve"> </w:t>
            </w:r>
            <w:r>
              <w:rPr>
                <w:sz w:val="20"/>
              </w:rPr>
              <w:t>Under the sea picture with sliders</w:t>
            </w:r>
            <w:r>
              <w:rPr>
                <w:rFonts w:cstheme="minorHAnsi"/>
                <w:b/>
                <w:sz w:val="20"/>
                <w:szCs w:val="20"/>
              </w:rPr>
              <w:t xml:space="preserve"> </w:t>
            </w:r>
          </w:p>
          <w:p w:rsidR="0063457C" w:rsidRDefault="0063457C" w:rsidP="0063457C">
            <w:pPr>
              <w:jc w:val="center"/>
              <w:rPr>
                <w:rFonts w:cstheme="minorHAnsi"/>
                <w:sz w:val="20"/>
                <w:szCs w:val="20"/>
              </w:rPr>
            </w:pPr>
            <w:r>
              <w:rPr>
                <w:rFonts w:cstheme="minorHAnsi"/>
                <w:b/>
                <w:sz w:val="20"/>
                <w:szCs w:val="20"/>
              </w:rPr>
              <w:t>Y3:</w:t>
            </w:r>
            <w:r>
              <w:rPr>
                <w:rFonts w:cstheme="minorHAnsi"/>
                <w:sz w:val="20"/>
                <w:szCs w:val="20"/>
              </w:rPr>
              <w:t xml:space="preserve"> The United Kingdom</w:t>
            </w:r>
          </w:p>
          <w:p w:rsidR="0063457C" w:rsidRDefault="0063457C" w:rsidP="0063457C">
            <w:pPr>
              <w:jc w:val="center"/>
              <w:rPr>
                <w:rFonts w:cstheme="minorHAnsi"/>
                <w:sz w:val="20"/>
                <w:szCs w:val="20"/>
              </w:rPr>
            </w:pPr>
            <w:r>
              <w:rPr>
                <w:rFonts w:cstheme="minorHAnsi"/>
                <w:b/>
                <w:sz w:val="20"/>
                <w:szCs w:val="20"/>
              </w:rPr>
              <w:t>Y4:</w:t>
            </w:r>
            <w:r>
              <w:rPr>
                <w:rFonts w:cstheme="minorHAnsi"/>
                <w:sz w:val="20"/>
                <w:szCs w:val="20"/>
              </w:rPr>
              <w:t xml:space="preserve"> Rivers and Coasts</w:t>
            </w:r>
          </w:p>
          <w:p w:rsidR="0063457C" w:rsidRDefault="0063457C" w:rsidP="0063457C">
            <w:pPr>
              <w:jc w:val="center"/>
              <w:rPr>
                <w:rFonts w:cstheme="minorHAnsi"/>
                <w:sz w:val="20"/>
                <w:szCs w:val="20"/>
              </w:rPr>
            </w:pPr>
            <w:r>
              <w:rPr>
                <w:rFonts w:cstheme="minorHAnsi"/>
                <w:sz w:val="20"/>
                <w:szCs w:val="20"/>
              </w:rPr>
              <w:t>Y5: DT</w:t>
            </w:r>
          </w:p>
          <w:p w:rsidR="00801851" w:rsidRPr="000A1212" w:rsidRDefault="0063457C" w:rsidP="0063457C">
            <w:pPr>
              <w:jc w:val="center"/>
              <w:rPr>
                <w:sz w:val="20"/>
              </w:rPr>
            </w:pPr>
            <w:r>
              <w:rPr>
                <w:rFonts w:cstheme="minorHAnsi"/>
                <w:b/>
                <w:sz w:val="20"/>
                <w:szCs w:val="20"/>
              </w:rPr>
              <w:t>Y6:</w:t>
            </w:r>
            <w:r>
              <w:rPr>
                <w:rFonts w:cstheme="minorHAnsi"/>
                <w:sz w:val="20"/>
                <w:szCs w:val="20"/>
              </w:rPr>
              <w:t xml:space="preserve"> Europe</w:t>
            </w:r>
          </w:p>
        </w:tc>
        <w:tc>
          <w:tcPr>
            <w:tcW w:w="2199" w:type="dxa"/>
            <w:shd w:val="clear" w:color="auto" w:fill="BDD6EE" w:themeFill="accent1" w:themeFillTint="66"/>
          </w:tcPr>
          <w:p w:rsidR="00493F73" w:rsidRDefault="00493F73" w:rsidP="00493F73">
            <w:pPr>
              <w:jc w:val="center"/>
              <w:rPr>
                <w:rFonts w:cstheme="minorHAnsi"/>
                <w:sz w:val="20"/>
                <w:szCs w:val="20"/>
              </w:rPr>
            </w:pPr>
            <w:r>
              <w:rPr>
                <w:rFonts w:cstheme="minorHAnsi"/>
                <w:b/>
                <w:sz w:val="20"/>
                <w:szCs w:val="20"/>
              </w:rPr>
              <w:t>KS1:</w:t>
            </w:r>
            <w:r>
              <w:rPr>
                <w:rFonts w:cstheme="minorHAnsi"/>
                <w:sz w:val="20"/>
                <w:szCs w:val="20"/>
              </w:rPr>
              <w:t xml:space="preserve"> </w:t>
            </w:r>
            <w:r>
              <w:rPr>
                <w:sz w:val="20"/>
              </w:rPr>
              <w:t xml:space="preserve">Collage and watercolour ocean </w:t>
            </w:r>
            <w:r>
              <w:rPr>
                <w:rFonts w:cstheme="minorHAnsi"/>
                <w:sz w:val="20"/>
                <w:szCs w:val="20"/>
              </w:rPr>
              <w:t xml:space="preserve">+ (Art exhibition) </w:t>
            </w:r>
          </w:p>
          <w:p w:rsidR="00493F73" w:rsidRDefault="00493F73" w:rsidP="00493F73">
            <w:pPr>
              <w:jc w:val="center"/>
              <w:rPr>
                <w:rFonts w:cstheme="minorHAnsi"/>
                <w:sz w:val="20"/>
                <w:szCs w:val="20"/>
              </w:rPr>
            </w:pPr>
            <w:r>
              <w:rPr>
                <w:rFonts w:cstheme="minorHAnsi"/>
                <w:sz w:val="20"/>
                <w:szCs w:val="20"/>
              </w:rPr>
              <w:t>Y3: DT</w:t>
            </w:r>
          </w:p>
          <w:p w:rsidR="00493F73" w:rsidRDefault="00493F73" w:rsidP="00493F73">
            <w:pPr>
              <w:jc w:val="center"/>
              <w:rPr>
                <w:rFonts w:cstheme="minorHAnsi"/>
                <w:sz w:val="20"/>
                <w:szCs w:val="20"/>
              </w:rPr>
            </w:pPr>
            <w:r>
              <w:rPr>
                <w:rFonts w:cstheme="minorHAnsi"/>
                <w:sz w:val="20"/>
                <w:szCs w:val="20"/>
              </w:rPr>
              <w:t>Y4: DT</w:t>
            </w:r>
          </w:p>
          <w:p w:rsidR="00493F73" w:rsidRDefault="00493F73" w:rsidP="00493F73">
            <w:pPr>
              <w:jc w:val="center"/>
              <w:rPr>
                <w:rFonts w:cstheme="minorHAnsi"/>
                <w:sz w:val="20"/>
                <w:szCs w:val="20"/>
              </w:rPr>
            </w:pPr>
            <w:r>
              <w:rPr>
                <w:rFonts w:cstheme="minorHAnsi"/>
                <w:b/>
                <w:sz w:val="20"/>
                <w:szCs w:val="20"/>
              </w:rPr>
              <w:t>Y5:</w:t>
            </w:r>
            <w:r>
              <w:rPr>
                <w:rFonts w:cstheme="minorHAnsi"/>
                <w:sz w:val="20"/>
                <w:szCs w:val="20"/>
              </w:rPr>
              <w:t xml:space="preserve"> Eco-Schools</w:t>
            </w:r>
          </w:p>
          <w:p w:rsidR="00493F73" w:rsidRPr="000A1212" w:rsidRDefault="00493F73" w:rsidP="007B7171">
            <w:pPr>
              <w:jc w:val="center"/>
              <w:rPr>
                <w:sz w:val="20"/>
              </w:rPr>
            </w:pPr>
            <w:r>
              <w:rPr>
                <w:rFonts w:cstheme="minorHAnsi"/>
                <w:b/>
                <w:sz w:val="20"/>
                <w:szCs w:val="20"/>
              </w:rPr>
              <w:t>Y6:</w:t>
            </w:r>
            <w:r>
              <w:rPr>
                <w:rFonts w:cstheme="minorHAnsi"/>
                <w:sz w:val="20"/>
                <w:szCs w:val="20"/>
              </w:rPr>
              <w:t xml:space="preserve"> Eco-Schools</w:t>
            </w:r>
            <w:bookmarkStart w:id="0" w:name="_GoBack"/>
            <w:bookmarkEnd w:id="0"/>
          </w:p>
        </w:tc>
      </w:tr>
      <w:tr w:rsidR="0088044C" w:rsidTr="0063457C">
        <w:trPr>
          <w:trHeight w:val="679"/>
        </w:trPr>
        <w:tc>
          <w:tcPr>
            <w:tcW w:w="1380" w:type="dxa"/>
            <w:shd w:val="clear" w:color="auto" w:fill="F7CAAC" w:themeFill="accent2" w:themeFillTint="66"/>
          </w:tcPr>
          <w:p w:rsidR="00801851" w:rsidRPr="00BD0958" w:rsidRDefault="00493F73" w:rsidP="00801851">
            <w:pPr>
              <w:rPr>
                <w:b/>
              </w:rPr>
            </w:pPr>
            <w:r>
              <w:rPr>
                <w:b/>
              </w:rPr>
              <w:t xml:space="preserve">NC </w:t>
            </w:r>
            <w:r w:rsidR="000A1212" w:rsidRPr="00BD0958">
              <w:rPr>
                <w:b/>
              </w:rPr>
              <w:t>Content</w:t>
            </w:r>
          </w:p>
        </w:tc>
        <w:tc>
          <w:tcPr>
            <w:tcW w:w="2357" w:type="dxa"/>
            <w:shd w:val="clear" w:color="auto" w:fill="C5E0B3" w:themeFill="accent6" w:themeFillTint="66"/>
          </w:tcPr>
          <w:p w:rsidR="00493F73" w:rsidRDefault="00493F73" w:rsidP="00944B83">
            <w:pPr>
              <w:rPr>
                <w:sz w:val="20"/>
              </w:rPr>
            </w:pPr>
            <w:r>
              <w:rPr>
                <w:b/>
                <w:sz w:val="20"/>
                <w:szCs w:val="20"/>
              </w:rPr>
              <w:t>KS1:</w:t>
            </w:r>
            <w:r>
              <w:rPr>
                <w:sz w:val="20"/>
                <w:szCs w:val="20"/>
              </w:rPr>
              <w:t xml:space="preserve"> </w:t>
            </w:r>
            <w:r w:rsidR="0088044C">
              <w:rPr>
                <w:sz w:val="20"/>
              </w:rPr>
              <w:t>Design and make products</w:t>
            </w:r>
            <w:r w:rsidR="00944B83">
              <w:rPr>
                <w:sz w:val="20"/>
              </w:rPr>
              <w:t>, texture, form, colour, drawing, artist</w:t>
            </w:r>
            <w:r w:rsidR="0088044C">
              <w:rPr>
                <w:sz w:val="20"/>
              </w:rPr>
              <w:t xml:space="preserve"> inspiration</w:t>
            </w:r>
            <w:r>
              <w:rPr>
                <w:sz w:val="20"/>
              </w:rPr>
              <w:t>.</w:t>
            </w:r>
          </w:p>
          <w:p w:rsidR="00493F73" w:rsidRPr="000A1212" w:rsidRDefault="00493F73" w:rsidP="00944B83">
            <w:pPr>
              <w:rPr>
                <w:sz w:val="20"/>
              </w:rPr>
            </w:pPr>
            <w:r>
              <w:rPr>
                <w:b/>
                <w:sz w:val="20"/>
                <w:szCs w:val="20"/>
              </w:rPr>
              <w:t>KS2 Collage:</w:t>
            </w:r>
            <w:r>
              <w:rPr>
                <w:sz w:val="20"/>
                <w:szCs w:val="20"/>
              </w:rPr>
              <w:t xml:space="preserve"> Use of materials and techniques, explore texture and pattern, imaginative and creative expression, observational drawing and sketching, develop ideas, explore cultural and historical contexts, evaluate and review.</w:t>
            </w:r>
          </w:p>
        </w:tc>
        <w:tc>
          <w:tcPr>
            <w:tcW w:w="2357" w:type="dxa"/>
            <w:shd w:val="clear" w:color="auto" w:fill="C5E0B3" w:themeFill="accent6" w:themeFillTint="66"/>
          </w:tcPr>
          <w:p w:rsidR="00801851" w:rsidRDefault="00493F73" w:rsidP="00944B83">
            <w:pPr>
              <w:rPr>
                <w:sz w:val="20"/>
              </w:rPr>
            </w:pPr>
            <w:r>
              <w:rPr>
                <w:b/>
                <w:sz w:val="20"/>
                <w:szCs w:val="20"/>
              </w:rPr>
              <w:t>KS1:</w:t>
            </w:r>
            <w:r>
              <w:rPr>
                <w:sz w:val="20"/>
                <w:szCs w:val="20"/>
              </w:rPr>
              <w:t xml:space="preserve"> </w:t>
            </w:r>
            <w:r w:rsidR="0088044C">
              <w:rPr>
                <w:sz w:val="20"/>
              </w:rPr>
              <w:t xml:space="preserve">Design and make products, </w:t>
            </w:r>
            <w:r w:rsidR="00944B83">
              <w:rPr>
                <w:sz w:val="20"/>
              </w:rPr>
              <w:t>sculpture, painting, colour, drawing, artist inspiration.</w:t>
            </w:r>
          </w:p>
          <w:p w:rsidR="00493F73" w:rsidRDefault="00493F73" w:rsidP="00493F73">
            <w:pPr>
              <w:rPr>
                <w:sz w:val="20"/>
                <w:szCs w:val="20"/>
              </w:rPr>
            </w:pPr>
            <w:r>
              <w:rPr>
                <w:b/>
                <w:sz w:val="20"/>
                <w:szCs w:val="20"/>
              </w:rPr>
              <w:t>KS2 Sculpture:</w:t>
            </w:r>
            <w:r>
              <w:rPr>
                <w:sz w:val="20"/>
                <w:szCs w:val="20"/>
              </w:rPr>
              <w:t xml:space="preserve"> Use of materials and techniques, observational skills, design and planning, express ideas and emotions, artistic styles and cultural contexts, evaluation and critique.</w:t>
            </w:r>
          </w:p>
          <w:p w:rsidR="00493F73" w:rsidRPr="000A1212" w:rsidRDefault="00493F73" w:rsidP="00493F73">
            <w:pPr>
              <w:rPr>
                <w:sz w:val="20"/>
              </w:rPr>
            </w:pPr>
            <w:r>
              <w:rPr>
                <w:b/>
                <w:sz w:val="20"/>
                <w:szCs w:val="20"/>
              </w:rPr>
              <w:t>KS2 Drawing:</w:t>
            </w:r>
            <w:r>
              <w:rPr>
                <w:sz w:val="20"/>
                <w:szCs w:val="20"/>
              </w:rPr>
              <w:t xml:space="preserve"> Produce creative work, become proficient in drawing, evaluate and analyse artwork, use sketchbooks, explore different styles and traditions, express ideas and emotions, cultural awareness.</w:t>
            </w:r>
          </w:p>
        </w:tc>
        <w:tc>
          <w:tcPr>
            <w:tcW w:w="2495" w:type="dxa"/>
            <w:shd w:val="clear" w:color="auto" w:fill="FFE599" w:themeFill="accent4" w:themeFillTint="66"/>
          </w:tcPr>
          <w:p w:rsidR="00801851" w:rsidRDefault="00493F73" w:rsidP="00944B83">
            <w:pPr>
              <w:rPr>
                <w:sz w:val="20"/>
              </w:rPr>
            </w:pPr>
            <w:r>
              <w:rPr>
                <w:b/>
                <w:sz w:val="20"/>
                <w:szCs w:val="20"/>
              </w:rPr>
              <w:t>KS1:</w:t>
            </w:r>
            <w:r>
              <w:rPr>
                <w:sz w:val="20"/>
                <w:szCs w:val="20"/>
              </w:rPr>
              <w:t xml:space="preserve"> </w:t>
            </w:r>
            <w:r w:rsidR="0088044C">
              <w:rPr>
                <w:sz w:val="20"/>
              </w:rPr>
              <w:t xml:space="preserve">Design and make products, </w:t>
            </w:r>
            <w:r w:rsidR="00944B83">
              <w:rPr>
                <w:sz w:val="20"/>
              </w:rPr>
              <w:t>texture, form, painting, colour, drawing, artist inspiration.</w:t>
            </w:r>
          </w:p>
          <w:p w:rsidR="00493F73" w:rsidRDefault="00493F73" w:rsidP="00493F73">
            <w:pPr>
              <w:rPr>
                <w:sz w:val="20"/>
                <w:szCs w:val="20"/>
              </w:rPr>
            </w:pPr>
            <w:r>
              <w:rPr>
                <w:b/>
                <w:sz w:val="20"/>
                <w:szCs w:val="20"/>
              </w:rPr>
              <w:t>See KS2 Sculpture:</w:t>
            </w:r>
            <w:r>
              <w:rPr>
                <w:sz w:val="20"/>
                <w:szCs w:val="20"/>
              </w:rPr>
              <w:t xml:space="preserve"> Autumn 2.</w:t>
            </w:r>
          </w:p>
          <w:p w:rsidR="00493F73" w:rsidRDefault="00493F73" w:rsidP="00493F73">
            <w:pPr>
              <w:rPr>
                <w:sz w:val="20"/>
                <w:szCs w:val="20"/>
              </w:rPr>
            </w:pPr>
            <w:r>
              <w:rPr>
                <w:b/>
                <w:sz w:val="20"/>
                <w:szCs w:val="20"/>
              </w:rPr>
              <w:t>See KS2 Collage:</w:t>
            </w:r>
            <w:r>
              <w:rPr>
                <w:sz w:val="20"/>
                <w:szCs w:val="20"/>
              </w:rPr>
              <w:t xml:space="preserve"> Autumn 1.</w:t>
            </w:r>
          </w:p>
          <w:p w:rsidR="00493F73" w:rsidRPr="000A1212" w:rsidRDefault="00493F73" w:rsidP="00944B83">
            <w:pPr>
              <w:rPr>
                <w:sz w:val="20"/>
              </w:rPr>
            </w:pPr>
          </w:p>
        </w:tc>
        <w:tc>
          <w:tcPr>
            <w:tcW w:w="2219" w:type="dxa"/>
            <w:shd w:val="clear" w:color="auto" w:fill="FFE599" w:themeFill="accent4" w:themeFillTint="66"/>
          </w:tcPr>
          <w:p w:rsidR="00801851" w:rsidRDefault="00493F73" w:rsidP="00944B83">
            <w:pPr>
              <w:rPr>
                <w:sz w:val="20"/>
              </w:rPr>
            </w:pPr>
            <w:r>
              <w:rPr>
                <w:b/>
                <w:sz w:val="20"/>
                <w:szCs w:val="20"/>
              </w:rPr>
              <w:t>KS1:</w:t>
            </w:r>
            <w:r>
              <w:rPr>
                <w:sz w:val="20"/>
                <w:szCs w:val="20"/>
              </w:rPr>
              <w:t xml:space="preserve"> </w:t>
            </w:r>
            <w:r w:rsidR="001C7FD6">
              <w:rPr>
                <w:sz w:val="20"/>
              </w:rPr>
              <w:t xml:space="preserve">Design and make products, </w:t>
            </w:r>
            <w:r w:rsidR="00944B83">
              <w:rPr>
                <w:sz w:val="20"/>
              </w:rPr>
              <w:t xml:space="preserve">pattern, shape, line, painting, colour, drawing, and painting, artist inspiration. </w:t>
            </w:r>
          </w:p>
          <w:p w:rsidR="00493F73" w:rsidRDefault="00493F73" w:rsidP="00493F73">
            <w:pPr>
              <w:rPr>
                <w:sz w:val="20"/>
                <w:szCs w:val="20"/>
              </w:rPr>
            </w:pPr>
            <w:r>
              <w:rPr>
                <w:b/>
                <w:sz w:val="20"/>
                <w:szCs w:val="20"/>
              </w:rPr>
              <w:t>KS2 Painting:</w:t>
            </w:r>
            <w:r>
              <w:rPr>
                <w:sz w:val="20"/>
                <w:szCs w:val="20"/>
              </w:rPr>
              <w:t xml:space="preserve"> Explore and develop ideas, become proficient in techniques, use a range of materials, evaluate and analyse artworks, create artwork with intention, explore different styles and artists, express ideas and emotions, develop cultural awareness, develop skills in composition.</w:t>
            </w:r>
          </w:p>
          <w:p w:rsidR="00493F73" w:rsidRPr="000A1212" w:rsidRDefault="00493F73" w:rsidP="00493F73">
            <w:pPr>
              <w:rPr>
                <w:sz w:val="20"/>
              </w:rPr>
            </w:pPr>
            <w:r>
              <w:rPr>
                <w:b/>
                <w:sz w:val="20"/>
                <w:szCs w:val="20"/>
              </w:rPr>
              <w:t xml:space="preserve">See KS2 Drawing: </w:t>
            </w:r>
            <w:r>
              <w:rPr>
                <w:sz w:val="20"/>
                <w:szCs w:val="20"/>
              </w:rPr>
              <w:t>Autumn 2.</w:t>
            </w:r>
          </w:p>
        </w:tc>
        <w:tc>
          <w:tcPr>
            <w:tcW w:w="2365" w:type="dxa"/>
            <w:shd w:val="clear" w:color="auto" w:fill="BDD6EE" w:themeFill="accent1" w:themeFillTint="66"/>
          </w:tcPr>
          <w:p w:rsidR="00801851" w:rsidRDefault="00493F73" w:rsidP="00944B83">
            <w:pPr>
              <w:rPr>
                <w:sz w:val="20"/>
              </w:rPr>
            </w:pPr>
            <w:r>
              <w:rPr>
                <w:b/>
                <w:sz w:val="20"/>
                <w:szCs w:val="20"/>
              </w:rPr>
              <w:t>KS1:</w:t>
            </w:r>
            <w:r>
              <w:rPr>
                <w:sz w:val="20"/>
                <w:szCs w:val="20"/>
              </w:rPr>
              <w:t xml:space="preserve"> </w:t>
            </w:r>
            <w:r w:rsidR="001C7FD6">
              <w:rPr>
                <w:sz w:val="20"/>
              </w:rPr>
              <w:t xml:space="preserve">Design and make products, </w:t>
            </w:r>
            <w:r w:rsidR="00944B83">
              <w:rPr>
                <w:sz w:val="20"/>
              </w:rPr>
              <w:t>texture, form, drawing, painting, artist inspiration.</w:t>
            </w:r>
          </w:p>
          <w:p w:rsidR="00493F73" w:rsidRDefault="00493F73" w:rsidP="00493F73">
            <w:pPr>
              <w:rPr>
                <w:sz w:val="20"/>
                <w:szCs w:val="20"/>
              </w:rPr>
            </w:pPr>
            <w:r>
              <w:rPr>
                <w:b/>
                <w:sz w:val="20"/>
                <w:szCs w:val="20"/>
              </w:rPr>
              <w:t xml:space="preserve">See KS2 Drawing: </w:t>
            </w:r>
            <w:r>
              <w:rPr>
                <w:sz w:val="20"/>
                <w:szCs w:val="20"/>
              </w:rPr>
              <w:t>Autumn 2.</w:t>
            </w:r>
          </w:p>
          <w:p w:rsidR="00493F73" w:rsidRPr="000A1212" w:rsidRDefault="00493F73" w:rsidP="00493F73">
            <w:pPr>
              <w:rPr>
                <w:sz w:val="20"/>
              </w:rPr>
            </w:pPr>
            <w:r>
              <w:rPr>
                <w:b/>
                <w:sz w:val="20"/>
                <w:szCs w:val="20"/>
              </w:rPr>
              <w:t>KS2 Printing:</w:t>
            </w:r>
            <w:r>
              <w:rPr>
                <w:sz w:val="20"/>
                <w:szCs w:val="20"/>
              </w:rPr>
              <w:t xml:space="preserve"> Exploring materials and techniques, observational drawing and design, creativity and expressiveness, pattern and repetition, history of printmaking, evaluation and reflection, contextual understanding.</w:t>
            </w:r>
          </w:p>
        </w:tc>
        <w:tc>
          <w:tcPr>
            <w:tcW w:w="2199" w:type="dxa"/>
            <w:shd w:val="clear" w:color="auto" w:fill="BDD6EE" w:themeFill="accent1" w:themeFillTint="66"/>
          </w:tcPr>
          <w:p w:rsidR="00801851" w:rsidRDefault="00493F73" w:rsidP="00ED4765">
            <w:pPr>
              <w:rPr>
                <w:sz w:val="20"/>
              </w:rPr>
            </w:pPr>
            <w:r>
              <w:rPr>
                <w:b/>
                <w:sz w:val="20"/>
                <w:szCs w:val="20"/>
              </w:rPr>
              <w:t>KS1:</w:t>
            </w:r>
            <w:r>
              <w:rPr>
                <w:sz w:val="20"/>
                <w:szCs w:val="20"/>
              </w:rPr>
              <w:t xml:space="preserve"> </w:t>
            </w:r>
            <w:r w:rsidR="009E0107">
              <w:rPr>
                <w:sz w:val="20"/>
              </w:rPr>
              <w:t xml:space="preserve">Design and make products, </w:t>
            </w:r>
            <w:r w:rsidR="00ED4765">
              <w:rPr>
                <w:sz w:val="20"/>
              </w:rPr>
              <w:t>painting, colour, texture</w:t>
            </w:r>
            <w:r w:rsidR="00F8182B">
              <w:rPr>
                <w:sz w:val="20"/>
              </w:rPr>
              <w:t>, space, artist inspiration.</w:t>
            </w:r>
          </w:p>
          <w:p w:rsidR="00493F73" w:rsidRDefault="00493F73" w:rsidP="00493F73">
            <w:pPr>
              <w:rPr>
                <w:sz w:val="20"/>
                <w:szCs w:val="20"/>
              </w:rPr>
            </w:pPr>
            <w:r>
              <w:rPr>
                <w:b/>
                <w:sz w:val="20"/>
                <w:szCs w:val="20"/>
              </w:rPr>
              <w:t xml:space="preserve">See KS2 Painting: </w:t>
            </w:r>
            <w:r>
              <w:rPr>
                <w:sz w:val="20"/>
                <w:szCs w:val="20"/>
              </w:rPr>
              <w:t>Autumn 2.</w:t>
            </w:r>
          </w:p>
          <w:p w:rsidR="00493F73" w:rsidRPr="000A1212" w:rsidRDefault="00493F73" w:rsidP="00493F73">
            <w:pPr>
              <w:rPr>
                <w:sz w:val="20"/>
              </w:rPr>
            </w:pPr>
            <w:r>
              <w:rPr>
                <w:b/>
                <w:sz w:val="20"/>
                <w:szCs w:val="20"/>
              </w:rPr>
              <w:t xml:space="preserve">See KS2 Drawing: </w:t>
            </w:r>
            <w:r>
              <w:rPr>
                <w:sz w:val="20"/>
                <w:szCs w:val="20"/>
              </w:rPr>
              <w:t>Autumn 2.</w:t>
            </w:r>
          </w:p>
        </w:tc>
      </w:tr>
      <w:tr w:rsidR="0088044C" w:rsidTr="0063457C">
        <w:trPr>
          <w:trHeight w:val="719"/>
        </w:trPr>
        <w:tc>
          <w:tcPr>
            <w:tcW w:w="1380" w:type="dxa"/>
            <w:shd w:val="clear" w:color="auto" w:fill="F7CAAC" w:themeFill="accent2" w:themeFillTint="66"/>
          </w:tcPr>
          <w:p w:rsidR="00801851" w:rsidRPr="00BD0958" w:rsidRDefault="00801851" w:rsidP="00801851">
            <w:pPr>
              <w:rPr>
                <w:b/>
              </w:rPr>
            </w:pPr>
            <w:r w:rsidRPr="00BD0958">
              <w:rPr>
                <w:b/>
              </w:rPr>
              <w:lastRenderedPageBreak/>
              <w:t>Skills</w:t>
            </w:r>
          </w:p>
        </w:tc>
        <w:tc>
          <w:tcPr>
            <w:tcW w:w="2357" w:type="dxa"/>
            <w:shd w:val="clear" w:color="auto" w:fill="C5E0B3" w:themeFill="accent6" w:themeFillTint="66"/>
          </w:tcPr>
          <w:p w:rsidR="00801851" w:rsidRPr="000A1212" w:rsidRDefault="00493F73" w:rsidP="00801851">
            <w:pPr>
              <w:rPr>
                <w:sz w:val="20"/>
              </w:rPr>
            </w:pPr>
            <w:r>
              <w:rPr>
                <w:b/>
                <w:sz w:val="20"/>
                <w:szCs w:val="20"/>
              </w:rPr>
              <w:t>KS1:</w:t>
            </w:r>
            <w:r>
              <w:rPr>
                <w:sz w:val="20"/>
                <w:szCs w:val="20"/>
              </w:rPr>
              <w:t xml:space="preserve"> </w:t>
            </w:r>
            <w:r w:rsidR="001227E1">
              <w:rPr>
                <w:sz w:val="20"/>
              </w:rPr>
              <w:t>Design and make products.</w:t>
            </w:r>
            <w:r w:rsidR="003B03DF">
              <w:rPr>
                <w:sz w:val="20"/>
              </w:rPr>
              <w:t xml:space="preserve"> </w:t>
            </w:r>
            <w:r w:rsidR="00801851" w:rsidRPr="000A1212">
              <w:rPr>
                <w:sz w:val="20"/>
              </w:rPr>
              <w:t>Using a variety of materials to create texture and form.</w:t>
            </w:r>
          </w:p>
          <w:p w:rsidR="00AC5C0C" w:rsidRDefault="001227E1" w:rsidP="00493F73">
            <w:pPr>
              <w:rPr>
                <w:sz w:val="20"/>
              </w:rPr>
            </w:pPr>
            <w:r>
              <w:rPr>
                <w:sz w:val="20"/>
              </w:rPr>
              <w:t>Mixing and blending colours.</w:t>
            </w:r>
            <w:r w:rsidR="003B03DF">
              <w:rPr>
                <w:sz w:val="20"/>
              </w:rPr>
              <w:t xml:space="preserve"> </w:t>
            </w:r>
            <w:r>
              <w:rPr>
                <w:sz w:val="20"/>
              </w:rPr>
              <w:t>Observational drawing.</w:t>
            </w:r>
            <w:r w:rsidR="003B03DF">
              <w:rPr>
                <w:sz w:val="20"/>
              </w:rPr>
              <w:t xml:space="preserve"> </w:t>
            </w:r>
            <w:r>
              <w:rPr>
                <w:sz w:val="20"/>
              </w:rPr>
              <w:t>Exploring the work of artists who create sculptures.</w:t>
            </w:r>
          </w:p>
          <w:p w:rsidR="00493F73" w:rsidRPr="000A1212" w:rsidRDefault="00493F73" w:rsidP="00493F73">
            <w:pPr>
              <w:rPr>
                <w:sz w:val="20"/>
              </w:rPr>
            </w:pPr>
            <w:r>
              <w:rPr>
                <w:b/>
                <w:sz w:val="20"/>
                <w:szCs w:val="20"/>
              </w:rPr>
              <w:t xml:space="preserve">KS2 Collage: </w:t>
            </w:r>
            <w:r>
              <w:rPr>
                <w:sz w:val="20"/>
                <w:szCs w:val="20"/>
              </w:rPr>
              <w:t>Materials familiarity, cutting and pasting, composition, exploring colour and texture, layering, imagery and concept, theme and subject matter, precision and attention to detail, creativity and experimentation, artistic expression, critique and reflection.</w:t>
            </w:r>
          </w:p>
        </w:tc>
        <w:tc>
          <w:tcPr>
            <w:tcW w:w="2357" w:type="dxa"/>
            <w:shd w:val="clear" w:color="auto" w:fill="C5E0B3" w:themeFill="accent6" w:themeFillTint="66"/>
          </w:tcPr>
          <w:p w:rsidR="001227E1" w:rsidRDefault="00493F73" w:rsidP="00801851">
            <w:pPr>
              <w:rPr>
                <w:sz w:val="20"/>
              </w:rPr>
            </w:pPr>
            <w:r>
              <w:rPr>
                <w:b/>
                <w:sz w:val="20"/>
                <w:szCs w:val="20"/>
              </w:rPr>
              <w:t>KS1:</w:t>
            </w:r>
            <w:r>
              <w:rPr>
                <w:sz w:val="20"/>
                <w:szCs w:val="20"/>
              </w:rPr>
              <w:t xml:space="preserve"> </w:t>
            </w:r>
            <w:r w:rsidR="001227E1">
              <w:rPr>
                <w:sz w:val="20"/>
              </w:rPr>
              <w:t>Design and make products.</w:t>
            </w:r>
            <w:r w:rsidR="003B03DF">
              <w:rPr>
                <w:sz w:val="20"/>
              </w:rPr>
              <w:t xml:space="preserve"> </w:t>
            </w:r>
            <w:r w:rsidR="001227E1">
              <w:rPr>
                <w:sz w:val="20"/>
              </w:rPr>
              <w:t>Sculpting and moulding techniques with clay.</w:t>
            </w:r>
            <w:r w:rsidR="003B03DF">
              <w:rPr>
                <w:sz w:val="20"/>
              </w:rPr>
              <w:t xml:space="preserve"> </w:t>
            </w:r>
            <w:r w:rsidR="001227E1">
              <w:rPr>
                <w:sz w:val="20"/>
              </w:rPr>
              <w:t>Mixing and blending colours.</w:t>
            </w:r>
            <w:r w:rsidR="003B03DF">
              <w:rPr>
                <w:sz w:val="20"/>
              </w:rPr>
              <w:t xml:space="preserve"> </w:t>
            </w:r>
            <w:r w:rsidR="001227E1">
              <w:rPr>
                <w:sz w:val="20"/>
              </w:rPr>
              <w:t>Observational drawing and painting.</w:t>
            </w:r>
          </w:p>
          <w:p w:rsidR="00493F73" w:rsidRDefault="00493F73" w:rsidP="00493F73">
            <w:pPr>
              <w:rPr>
                <w:sz w:val="20"/>
                <w:szCs w:val="20"/>
              </w:rPr>
            </w:pPr>
            <w:r>
              <w:rPr>
                <w:b/>
                <w:sz w:val="20"/>
                <w:szCs w:val="20"/>
              </w:rPr>
              <w:t>KS2 Sculpture:</w:t>
            </w:r>
            <w:r>
              <w:rPr>
                <w:sz w:val="20"/>
                <w:szCs w:val="20"/>
              </w:rPr>
              <w:t xml:space="preserve"> Observation, creativity, planning, sculpting techniques, form and composition, 3d thinking, patience and attention to detail, problem solving, safety, art history and context, self-expression, critique and reflection.</w:t>
            </w:r>
          </w:p>
          <w:p w:rsidR="001227E1" w:rsidRPr="000A1212" w:rsidRDefault="00493F73" w:rsidP="00493F73">
            <w:pPr>
              <w:rPr>
                <w:sz w:val="20"/>
              </w:rPr>
            </w:pPr>
            <w:r>
              <w:rPr>
                <w:b/>
                <w:sz w:val="20"/>
                <w:szCs w:val="20"/>
              </w:rPr>
              <w:t xml:space="preserve">KS2 Drawing: </w:t>
            </w:r>
            <w:r>
              <w:rPr>
                <w:sz w:val="20"/>
                <w:szCs w:val="20"/>
              </w:rPr>
              <w:t>Observation,</w:t>
            </w:r>
            <w:r>
              <w:rPr>
                <w:b/>
                <w:sz w:val="20"/>
                <w:szCs w:val="20"/>
              </w:rPr>
              <w:t xml:space="preserve"> </w:t>
            </w:r>
            <w:r>
              <w:rPr>
                <w:sz w:val="20"/>
                <w:szCs w:val="20"/>
              </w:rPr>
              <w:t>line and shape, perspective, proportions, shading and value, exploring texture, composition, creativity and imagination, experimentation, fine motor skills, art history and culture, self-expression, critique and reflection.</w:t>
            </w:r>
          </w:p>
        </w:tc>
        <w:tc>
          <w:tcPr>
            <w:tcW w:w="2495" w:type="dxa"/>
            <w:shd w:val="clear" w:color="auto" w:fill="FFE599" w:themeFill="accent4" w:themeFillTint="66"/>
          </w:tcPr>
          <w:p w:rsidR="00944B83" w:rsidRDefault="00493F73" w:rsidP="00801851">
            <w:pPr>
              <w:rPr>
                <w:sz w:val="20"/>
              </w:rPr>
            </w:pPr>
            <w:r>
              <w:rPr>
                <w:b/>
                <w:sz w:val="20"/>
                <w:szCs w:val="20"/>
              </w:rPr>
              <w:t>KS1:</w:t>
            </w:r>
            <w:r>
              <w:rPr>
                <w:sz w:val="20"/>
                <w:szCs w:val="20"/>
              </w:rPr>
              <w:t xml:space="preserve"> </w:t>
            </w:r>
            <w:r w:rsidR="00944B83">
              <w:rPr>
                <w:sz w:val="20"/>
              </w:rPr>
              <w:t>Design and make products.</w:t>
            </w:r>
            <w:r w:rsidR="003B03DF">
              <w:rPr>
                <w:sz w:val="20"/>
              </w:rPr>
              <w:t xml:space="preserve"> </w:t>
            </w:r>
            <w:r w:rsidR="00944B83">
              <w:rPr>
                <w:sz w:val="20"/>
              </w:rPr>
              <w:t>Using a variety of materials to create texture and form.</w:t>
            </w:r>
            <w:r w:rsidR="003B03DF">
              <w:rPr>
                <w:sz w:val="20"/>
              </w:rPr>
              <w:t xml:space="preserve"> </w:t>
            </w:r>
            <w:r w:rsidR="00944B83">
              <w:rPr>
                <w:sz w:val="20"/>
              </w:rPr>
              <w:t>Mixing and blending colours.</w:t>
            </w:r>
            <w:r w:rsidR="003B03DF">
              <w:rPr>
                <w:sz w:val="20"/>
              </w:rPr>
              <w:t xml:space="preserve"> </w:t>
            </w:r>
            <w:r w:rsidR="00944B83">
              <w:rPr>
                <w:sz w:val="20"/>
              </w:rPr>
              <w:t>Observational drawing and painting.</w:t>
            </w:r>
          </w:p>
          <w:p w:rsidR="00493F73" w:rsidRDefault="00493F73" w:rsidP="00493F73">
            <w:pPr>
              <w:rPr>
                <w:sz w:val="20"/>
                <w:szCs w:val="20"/>
              </w:rPr>
            </w:pPr>
            <w:r>
              <w:rPr>
                <w:b/>
                <w:sz w:val="20"/>
                <w:szCs w:val="20"/>
              </w:rPr>
              <w:t>See KS2 Sculpture:</w:t>
            </w:r>
            <w:r>
              <w:rPr>
                <w:sz w:val="20"/>
                <w:szCs w:val="20"/>
              </w:rPr>
              <w:t xml:space="preserve"> Autumn 2.</w:t>
            </w:r>
          </w:p>
          <w:p w:rsidR="00493F73" w:rsidRDefault="00493F73" w:rsidP="00493F73">
            <w:pPr>
              <w:rPr>
                <w:sz w:val="20"/>
                <w:szCs w:val="20"/>
              </w:rPr>
            </w:pPr>
            <w:r>
              <w:rPr>
                <w:b/>
                <w:sz w:val="20"/>
                <w:szCs w:val="20"/>
              </w:rPr>
              <w:t>See KS2 Collage:</w:t>
            </w:r>
            <w:r>
              <w:rPr>
                <w:sz w:val="20"/>
                <w:szCs w:val="20"/>
              </w:rPr>
              <w:t xml:space="preserve"> Autumn 1.</w:t>
            </w:r>
          </w:p>
          <w:p w:rsidR="00493F73" w:rsidRPr="000A1212" w:rsidRDefault="00493F73" w:rsidP="00801851">
            <w:pPr>
              <w:rPr>
                <w:sz w:val="20"/>
              </w:rPr>
            </w:pPr>
          </w:p>
        </w:tc>
        <w:tc>
          <w:tcPr>
            <w:tcW w:w="2219" w:type="dxa"/>
            <w:shd w:val="clear" w:color="auto" w:fill="FFE599" w:themeFill="accent4" w:themeFillTint="66"/>
          </w:tcPr>
          <w:p w:rsidR="00944B83" w:rsidRDefault="00493F73" w:rsidP="00801851">
            <w:pPr>
              <w:rPr>
                <w:sz w:val="20"/>
              </w:rPr>
            </w:pPr>
            <w:r>
              <w:rPr>
                <w:b/>
                <w:sz w:val="20"/>
                <w:szCs w:val="20"/>
              </w:rPr>
              <w:t>KS1:</w:t>
            </w:r>
            <w:r>
              <w:rPr>
                <w:sz w:val="20"/>
                <w:szCs w:val="20"/>
              </w:rPr>
              <w:t xml:space="preserve"> </w:t>
            </w:r>
            <w:r w:rsidR="00944B83">
              <w:rPr>
                <w:sz w:val="20"/>
              </w:rPr>
              <w:t>Design and make products.</w:t>
            </w:r>
            <w:r w:rsidR="003B03DF">
              <w:rPr>
                <w:sz w:val="20"/>
              </w:rPr>
              <w:t xml:space="preserve"> </w:t>
            </w:r>
            <w:r w:rsidR="00944B83">
              <w:rPr>
                <w:sz w:val="20"/>
              </w:rPr>
              <w:t>Creating patterns using shape and lines.</w:t>
            </w:r>
            <w:r w:rsidR="003B03DF">
              <w:rPr>
                <w:sz w:val="20"/>
              </w:rPr>
              <w:t xml:space="preserve"> </w:t>
            </w:r>
            <w:r w:rsidR="00944B83">
              <w:rPr>
                <w:sz w:val="20"/>
              </w:rPr>
              <w:t>Mixing and blending colours.</w:t>
            </w:r>
          </w:p>
          <w:p w:rsidR="00944B83" w:rsidRDefault="00944B83" w:rsidP="00801851">
            <w:pPr>
              <w:rPr>
                <w:sz w:val="20"/>
              </w:rPr>
            </w:pPr>
            <w:r>
              <w:rPr>
                <w:sz w:val="20"/>
              </w:rPr>
              <w:t>Observational drawing and painting.</w:t>
            </w:r>
          </w:p>
          <w:p w:rsidR="00493F73" w:rsidRDefault="00493F73" w:rsidP="00493F73">
            <w:pPr>
              <w:rPr>
                <w:b/>
                <w:sz w:val="20"/>
                <w:szCs w:val="20"/>
              </w:rPr>
            </w:pPr>
            <w:r>
              <w:rPr>
                <w:b/>
                <w:sz w:val="20"/>
                <w:szCs w:val="20"/>
              </w:rPr>
              <w:t xml:space="preserve">KS2 Painting: </w:t>
            </w:r>
            <w:r>
              <w:rPr>
                <w:sz w:val="20"/>
                <w:szCs w:val="20"/>
              </w:rPr>
              <w:t>Colour theory, brushwork, composition, observational skills, perspective, creativity and imagination, familiarity with materials and use of tools, painting techniques, art history and appreciation, critique and reflection, cultural awareness, safety and cleanliness, personal expression, process-oriented thinking.</w:t>
            </w:r>
          </w:p>
          <w:p w:rsidR="00493F73" w:rsidRPr="000A1212" w:rsidRDefault="00493F73" w:rsidP="00493F73">
            <w:pPr>
              <w:rPr>
                <w:sz w:val="20"/>
              </w:rPr>
            </w:pPr>
            <w:r>
              <w:rPr>
                <w:b/>
                <w:sz w:val="20"/>
                <w:szCs w:val="20"/>
              </w:rPr>
              <w:t xml:space="preserve">See KS2 Drawing: </w:t>
            </w:r>
            <w:r>
              <w:rPr>
                <w:sz w:val="20"/>
                <w:szCs w:val="20"/>
              </w:rPr>
              <w:t>Autumn 2.</w:t>
            </w:r>
          </w:p>
        </w:tc>
        <w:tc>
          <w:tcPr>
            <w:tcW w:w="2365" w:type="dxa"/>
            <w:shd w:val="clear" w:color="auto" w:fill="BDD6EE" w:themeFill="accent1" w:themeFillTint="66"/>
          </w:tcPr>
          <w:p w:rsidR="00944B83" w:rsidRDefault="00493F73" w:rsidP="00801851">
            <w:pPr>
              <w:rPr>
                <w:sz w:val="20"/>
              </w:rPr>
            </w:pPr>
            <w:r>
              <w:rPr>
                <w:b/>
                <w:sz w:val="20"/>
                <w:szCs w:val="20"/>
              </w:rPr>
              <w:t>KS1:</w:t>
            </w:r>
            <w:r>
              <w:rPr>
                <w:sz w:val="20"/>
                <w:szCs w:val="20"/>
              </w:rPr>
              <w:t xml:space="preserve"> </w:t>
            </w:r>
            <w:r w:rsidR="00944B83">
              <w:rPr>
                <w:sz w:val="20"/>
              </w:rPr>
              <w:t>Design and make products.</w:t>
            </w:r>
            <w:r w:rsidR="003B03DF">
              <w:rPr>
                <w:sz w:val="20"/>
              </w:rPr>
              <w:t xml:space="preserve"> </w:t>
            </w:r>
            <w:r w:rsidR="00944B83">
              <w:rPr>
                <w:sz w:val="20"/>
              </w:rPr>
              <w:t>Creating texture and form.</w:t>
            </w:r>
            <w:r w:rsidR="003B03DF">
              <w:rPr>
                <w:sz w:val="20"/>
              </w:rPr>
              <w:t xml:space="preserve"> </w:t>
            </w:r>
            <w:r w:rsidR="00944B83">
              <w:rPr>
                <w:sz w:val="20"/>
              </w:rPr>
              <w:t>Using a variety of material to create art.</w:t>
            </w:r>
          </w:p>
          <w:p w:rsidR="00944B83" w:rsidRDefault="00944B83" w:rsidP="00801851">
            <w:pPr>
              <w:rPr>
                <w:sz w:val="20"/>
              </w:rPr>
            </w:pPr>
            <w:r>
              <w:rPr>
                <w:sz w:val="20"/>
              </w:rPr>
              <w:t>Observational drawing and painting.</w:t>
            </w:r>
          </w:p>
          <w:p w:rsidR="00493F73" w:rsidRDefault="00493F73" w:rsidP="00493F73">
            <w:pPr>
              <w:rPr>
                <w:sz w:val="20"/>
                <w:szCs w:val="20"/>
              </w:rPr>
            </w:pPr>
            <w:r>
              <w:rPr>
                <w:b/>
                <w:sz w:val="20"/>
                <w:szCs w:val="20"/>
              </w:rPr>
              <w:t xml:space="preserve">KS2 Printing: </w:t>
            </w:r>
            <w:r>
              <w:rPr>
                <w:sz w:val="20"/>
                <w:szCs w:val="20"/>
              </w:rPr>
              <w:t>Design and planning, block printing, monoprinting, inking and printing techniques, registration in Y6, critique and evaluation.</w:t>
            </w:r>
          </w:p>
          <w:p w:rsidR="00493F73" w:rsidRPr="000A1212" w:rsidRDefault="00493F73" w:rsidP="00801851">
            <w:pPr>
              <w:rPr>
                <w:sz w:val="20"/>
              </w:rPr>
            </w:pPr>
          </w:p>
        </w:tc>
        <w:tc>
          <w:tcPr>
            <w:tcW w:w="2199" w:type="dxa"/>
            <w:shd w:val="clear" w:color="auto" w:fill="BDD6EE" w:themeFill="accent1" w:themeFillTint="66"/>
          </w:tcPr>
          <w:p w:rsidR="00944B83" w:rsidRDefault="00493F73" w:rsidP="00944B83">
            <w:pPr>
              <w:rPr>
                <w:sz w:val="20"/>
              </w:rPr>
            </w:pPr>
            <w:r>
              <w:rPr>
                <w:b/>
                <w:sz w:val="20"/>
                <w:szCs w:val="20"/>
              </w:rPr>
              <w:t>KS1:</w:t>
            </w:r>
            <w:r>
              <w:rPr>
                <w:sz w:val="20"/>
                <w:szCs w:val="20"/>
              </w:rPr>
              <w:t xml:space="preserve"> </w:t>
            </w:r>
            <w:r w:rsidR="00944B83">
              <w:rPr>
                <w:sz w:val="20"/>
              </w:rPr>
              <w:t>Creating texture and form.</w:t>
            </w:r>
            <w:r w:rsidR="003B03DF">
              <w:rPr>
                <w:sz w:val="20"/>
              </w:rPr>
              <w:t xml:space="preserve"> </w:t>
            </w:r>
            <w:r w:rsidR="00944B83">
              <w:rPr>
                <w:sz w:val="20"/>
              </w:rPr>
              <w:t>Using a variety of material to create art.</w:t>
            </w:r>
            <w:r w:rsidR="003B03DF">
              <w:rPr>
                <w:sz w:val="20"/>
              </w:rPr>
              <w:t xml:space="preserve"> </w:t>
            </w:r>
            <w:r w:rsidR="00944B83">
              <w:rPr>
                <w:sz w:val="20"/>
              </w:rPr>
              <w:t>Mixing and blending colours.</w:t>
            </w:r>
          </w:p>
          <w:p w:rsidR="00493F73" w:rsidRDefault="00493F73" w:rsidP="00493F73">
            <w:pPr>
              <w:rPr>
                <w:sz w:val="20"/>
                <w:szCs w:val="20"/>
              </w:rPr>
            </w:pPr>
            <w:r>
              <w:rPr>
                <w:b/>
                <w:sz w:val="20"/>
                <w:szCs w:val="20"/>
              </w:rPr>
              <w:t xml:space="preserve">See KS2 Painting: </w:t>
            </w:r>
            <w:r>
              <w:rPr>
                <w:sz w:val="20"/>
                <w:szCs w:val="20"/>
              </w:rPr>
              <w:t>Autumn 2.</w:t>
            </w:r>
          </w:p>
          <w:p w:rsidR="00493F73" w:rsidRDefault="00493F73" w:rsidP="00493F73">
            <w:pPr>
              <w:rPr>
                <w:sz w:val="20"/>
              </w:rPr>
            </w:pPr>
            <w:r>
              <w:rPr>
                <w:b/>
                <w:sz w:val="20"/>
                <w:szCs w:val="20"/>
              </w:rPr>
              <w:t xml:space="preserve">See KS2 Drawing: </w:t>
            </w:r>
            <w:r>
              <w:rPr>
                <w:sz w:val="20"/>
                <w:szCs w:val="20"/>
              </w:rPr>
              <w:t>Autumn 2.</w:t>
            </w:r>
          </w:p>
          <w:p w:rsidR="00944B83" w:rsidRPr="000A1212" w:rsidRDefault="00944B83" w:rsidP="00801851">
            <w:pPr>
              <w:rPr>
                <w:sz w:val="20"/>
              </w:rPr>
            </w:pPr>
          </w:p>
        </w:tc>
      </w:tr>
      <w:tr w:rsidR="0088044C" w:rsidTr="0063457C">
        <w:trPr>
          <w:trHeight w:val="679"/>
        </w:trPr>
        <w:tc>
          <w:tcPr>
            <w:tcW w:w="1380" w:type="dxa"/>
            <w:shd w:val="clear" w:color="auto" w:fill="F7CAAC" w:themeFill="accent2" w:themeFillTint="66"/>
          </w:tcPr>
          <w:p w:rsidR="00801851" w:rsidRPr="00BD0958" w:rsidRDefault="00801851" w:rsidP="00801851">
            <w:pPr>
              <w:rPr>
                <w:b/>
              </w:rPr>
            </w:pPr>
            <w:r w:rsidRPr="00BD0958">
              <w:rPr>
                <w:b/>
              </w:rPr>
              <w:t>Artist</w:t>
            </w:r>
          </w:p>
        </w:tc>
        <w:tc>
          <w:tcPr>
            <w:tcW w:w="2357" w:type="dxa"/>
            <w:shd w:val="clear" w:color="auto" w:fill="C5E0B3" w:themeFill="accent6" w:themeFillTint="66"/>
          </w:tcPr>
          <w:p w:rsidR="00801851" w:rsidRDefault="00493F73" w:rsidP="00801851">
            <w:pPr>
              <w:rPr>
                <w:sz w:val="20"/>
              </w:rPr>
            </w:pPr>
            <w:r>
              <w:rPr>
                <w:rFonts w:cstheme="minorHAnsi"/>
                <w:b/>
                <w:sz w:val="20"/>
                <w:szCs w:val="20"/>
              </w:rPr>
              <w:t>KS1:</w:t>
            </w:r>
            <w:r>
              <w:rPr>
                <w:rFonts w:cstheme="minorHAnsi"/>
                <w:sz w:val="20"/>
                <w:szCs w:val="20"/>
              </w:rPr>
              <w:t xml:space="preserve"> </w:t>
            </w:r>
            <w:proofErr w:type="spellStart"/>
            <w:r w:rsidR="00F8182B">
              <w:rPr>
                <w:sz w:val="20"/>
              </w:rPr>
              <w:t>Claes</w:t>
            </w:r>
            <w:proofErr w:type="spellEnd"/>
            <w:r w:rsidR="00F8182B">
              <w:rPr>
                <w:sz w:val="20"/>
              </w:rPr>
              <w:t xml:space="preserve"> Oldenburg, known for his </w:t>
            </w:r>
            <w:proofErr w:type="gramStart"/>
            <w:r w:rsidR="00F8182B">
              <w:rPr>
                <w:sz w:val="20"/>
              </w:rPr>
              <w:t>large scale</w:t>
            </w:r>
            <w:proofErr w:type="gramEnd"/>
            <w:r w:rsidR="00F8182B">
              <w:rPr>
                <w:sz w:val="20"/>
              </w:rPr>
              <w:t xml:space="preserve"> sculptures of everyday objects.</w:t>
            </w:r>
          </w:p>
          <w:p w:rsidR="00B4791E" w:rsidRPr="000A1212" w:rsidRDefault="00B4791E" w:rsidP="00801851">
            <w:pPr>
              <w:rPr>
                <w:sz w:val="20"/>
              </w:rPr>
            </w:pPr>
            <w:r>
              <w:rPr>
                <w:rFonts w:cstheme="minorHAnsi"/>
                <w:b/>
                <w:sz w:val="20"/>
                <w:szCs w:val="20"/>
              </w:rPr>
              <w:t xml:space="preserve">KS2: </w:t>
            </w:r>
            <w:r>
              <w:rPr>
                <w:rFonts w:cstheme="minorHAnsi"/>
                <w:sz w:val="20"/>
                <w:szCs w:val="20"/>
              </w:rPr>
              <w:t>Romans - mosaics</w:t>
            </w:r>
          </w:p>
        </w:tc>
        <w:tc>
          <w:tcPr>
            <w:tcW w:w="2357" w:type="dxa"/>
            <w:shd w:val="clear" w:color="auto" w:fill="C5E0B3" w:themeFill="accent6" w:themeFillTint="66"/>
          </w:tcPr>
          <w:p w:rsidR="00801851" w:rsidRDefault="00493F73" w:rsidP="00801851">
            <w:pPr>
              <w:rPr>
                <w:sz w:val="20"/>
              </w:rPr>
            </w:pPr>
            <w:r>
              <w:rPr>
                <w:rFonts w:cstheme="minorHAnsi"/>
                <w:b/>
                <w:sz w:val="20"/>
                <w:szCs w:val="20"/>
              </w:rPr>
              <w:t>KS1:</w:t>
            </w:r>
            <w:r>
              <w:rPr>
                <w:rFonts w:cstheme="minorHAnsi"/>
                <w:sz w:val="20"/>
                <w:szCs w:val="20"/>
              </w:rPr>
              <w:t xml:space="preserve"> </w:t>
            </w:r>
            <w:r w:rsidR="00911042">
              <w:rPr>
                <w:sz w:val="20"/>
              </w:rPr>
              <w:t>Grayson Perry, known for his ceramic artwork that explore social themes.</w:t>
            </w:r>
          </w:p>
          <w:p w:rsidR="00B4791E" w:rsidRPr="000A1212" w:rsidRDefault="00B4791E" w:rsidP="00801851">
            <w:pPr>
              <w:rPr>
                <w:sz w:val="20"/>
              </w:rPr>
            </w:pPr>
            <w:r>
              <w:rPr>
                <w:rFonts w:cstheme="minorHAnsi"/>
                <w:b/>
                <w:sz w:val="20"/>
                <w:szCs w:val="20"/>
              </w:rPr>
              <w:t xml:space="preserve">KS2: </w:t>
            </w:r>
            <w:r>
              <w:rPr>
                <w:rFonts w:cstheme="minorHAnsi"/>
                <w:sz w:val="20"/>
                <w:szCs w:val="20"/>
              </w:rPr>
              <w:t xml:space="preserve">Romans – Joseph </w:t>
            </w:r>
            <w:proofErr w:type="spellStart"/>
            <w:r>
              <w:rPr>
                <w:rFonts w:cstheme="minorHAnsi"/>
                <w:sz w:val="20"/>
                <w:szCs w:val="20"/>
              </w:rPr>
              <w:t>Mallord</w:t>
            </w:r>
            <w:proofErr w:type="spellEnd"/>
            <w:r>
              <w:rPr>
                <w:rFonts w:cstheme="minorHAnsi"/>
                <w:sz w:val="20"/>
                <w:szCs w:val="20"/>
              </w:rPr>
              <w:t xml:space="preserve"> William Turner, Pre-Historic Art - Egyptians</w:t>
            </w:r>
          </w:p>
        </w:tc>
        <w:tc>
          <w:tcPr>
            <w:tcW w:w="2495" w:type="dxa"/>
            <w:shd w:val="clear" w:color="auto" w:fill="FFE599" w:themeFill="accent4" w:themeFillTint="66"/>
          </w:tcPr>
          <w:p w:rsidR="00801851" w:rsidRDefault="00493F73" w:rsidP="00B4791E">
            <w:pPr>
              <w:tabs>
                <w:tab w:val="right" w:pos="2279"/>
              </w:tabs>
              <w:rPr>
                <w:sz w:val="20"/>
              </w:rPr>
            </w:pPr>
            <w:r>
              <w:rPr>
                <w:rFonts w:cstheme="minorHAnsi"/>
                <w:b/>
                <w:sz w:val="20"/>
                <w:szCs w:val="20"/>
              </w:rPr>
              <w:t>KS1:</w:t>
            </w:r>
            <w:r>
              <w:rPr>
                <w:rFonts w:cstheme="minorHAnsi"/>
                <w:sz w:val="20"/>
                <w:szCs w:val="20"/>
              </w:rPr>
              <w:t xml:space="preserve"> </w:t>
            </w:r>
            <w:r w:rsidR="00911042">
              <w:rPr>
                <w:sz w:val="20"/>
              </w:rPr>
              <w:t xml:space="preserve">Female artist </w:t>
            </w:r>
            <w:r w:rsidR="00B4791E">
              <w:rPr>
                <w:sz w:val="20"/>
              </w:rPr>
              <w:tab/>
            </w:r>
          </w:p>
          <w:p w:rsidR="00B4791E" w:rsidRPr="000A1212" w:rsidRDefault="00B4791E" w:rsidP="00B4791E">
            <w:pPr>
              <w:tabs>
                <w:tab w:val="right" w:pos="2279"/>
              </w:tabs>
              <w:rPr>
                <w:sz w:val="20"/>
              </w:rPr>
            </w:pPr>
            <w:r>
              <w:rPr>
                <w:rFonts w:cstheme="minorHAnsi"/>
                <w:b/>
                <w:sz w:val="20"/>
                <w:szCs w:val="20"/>
              </w:rPr>
              <w:t xml:space="preserve">KS2: </w:t>
            </w:r>
            <w:r>
              <w:rPr>
                <w:rFonts w:cstheme="minorHAnsi"/>
                <w:sz w:val="20"/>
                <w:szCs w:val="20"/>
              </w:rPr>
              <w:t>Anglo-Saxons and Vikings</w:t>
            </w:r>
          </w:p>
        </w:tc>
        <w:tc>
          <w:tcPr>
            <w:tcW w:w="2219" w:type="dxa"/>
            <w:shd w:val="clear" w:color="auto" w:fill="FFE599" w:themeFill="accent4" w:themeFillTint="66"/>
          </w:tcPr>
          <w:p w:rsidR="00801851" w:rsidRDefault="00493F73" w:rsidP="00801851">
            <w:pPr>
              <w:rPr>
                <w:sz w:val="20"/>
              </w:rPr>
            </w:pPr>
            <w:r>
              <w:rPr>
                <w:rFonts w:cstheme="minorHAnsi"/>
                <w:b/>
                <w:sz w:val="20"/>
                <w:szCs w:val="20"/>
              </w:rPr>
              <w:t>KS1:</w:t>
            </w:r>
            <w:r>
              <w:rPr>
                <w:rFonts w:cstheme="minorHAnsi"/>
                <w:sz w:val="20"/>
                <w:szCs w:val="20"/>
              </w:rPr>
              <w:t xml:space="preserve"> </w:t>
            </w:r>
            <w:r w:rsidR="00911042">
              <w:rPr>
                <w:sz w:val="20"/>
              </w:rPr>
              <w:t>William Morris, known for his textile designs that feature intricate pattern.</w:t>
            </w:r>
          </w:p>
          <w:p w:rsidR="00B4791E" w:rsidRPr="000A1212" w:rsidRDefault="00B4791E" w:rsidP="00801851">
            <w:pPr>
              <w:rPr>
                <w:sz w:val="20"/>
              </w:rPr>
            </w:pPr>
            <w:r>
              <w:rPr>
                <w:rFonts w:cstheme="minorHAnsi"/>
                <w:b/>
                <w:sz w:val="20"/>
                <w:szCs w:val="20"/>
              </w:rPr>
              <w:t xml:space="preserve">KS2: </w:t>
            </w:r>
            <w:r>
              <w:rPr>
                <w:rFonts w:cstheme="minorHAnsi"/>
                <w:sz w:val="20"/>
                <w:szCs w:val="20"/>
              </w:rPr>
              <w:t xml:space="preserve">Volcanoes – Margaret Godfrey, Earthquakes - Joe Hill, Justin </w:t>
            </w:r>
            <w:proofErr w:type="spellStart"/>
            <w:r>
              <w:rPr>
                <w:rFonts w:cstheme="minorHAnsi"/>
                <w:sz w:val="20"/>
                <w:szCs w:val="20"/>
              </w:rPr>
              <w:t>Beever</w:t>
            </w:r>
            <w:proofErr w:type="spellEnd"/>
            <w:r>
              <w:rPr>
                <w:rFonts w:cstheme="minorHAnsi"/>
                <w:sz w:val="20"/>
                <w:szCs w:val="20"/>
              </w:rPr>
              <w:t xml:space="preserve"> and Edgar Muller</w:t>
            </w:r>
          </w:p>
        </w:tc>
        <w:tc>
          <w:tcPr>
            <w:tcW w:w="2365" w:type="dxa"/>
            <w:shd w:val="clear" w:color="auto" w:fill="BDD6EE" w:themeFill="accent1" w:themeFillTint="66"/>
          </w:tcPr>
          <w:p w:rsidR="00801851" w:rsidRDefault="00493F73" w:rsidP="00801851">
            <w:pPr>
              <w:rPr>
                <w:sz w:val="20"/>
              </w:rPr>
            </w:pPr>
            <w:r>
              <w:rPr>
                <w:rFonts w:cstheme="minorHAnsi"/>
                <w:b/>
                <w:sz w:val="20"/>
                <w:szCs w:val="20"/>
              </w:rPr>
              <w:t>KS1:</w:t>
            </w:r>
            <w:r>
              <w:rPr>
                <w:rFonts w:cstheme="minorHAnsi"/>
                <w:sz w:val="20"/>
                <w:szCs w:val="20"/>
              </w:rPr>
              <w:t xml:space="preserve"> </w:t>
            </w:r>
            <w:r w:rsidR="00911042">
              <w:rPr>
                <w:sz w:val="20"/>
              </w:rPr>
              <w:t xml:space="preserve">Henri Matisse, known for his use of colour and </w:t>
            </w:r>
            <w:proofErr w:type="spellStart"/>
            <w:r w:rsidR="003B03DF">
              <w:rPr>
                <w:sz w:val="20"/>
              </w:rPr>
              <w:t>cutouts</w:t>
            </w:r>
            <w:proofErr w:type="spellEnd"/>
            <w:r w:rsidR="00911042">
              <w:rPr>
                <w:sz w:val="20"/>
              </w:rPr>
              <w:t xml:space="preserve"> in his artwork.</w:t>
            </w:r>
          </w:p>
          <w:p w:rsidR="00B4791E" w:rsidRPr="000A1212" w:rsidRDefault="00B4791E" w:rsidP="00801851">
            <w:pPr>
              <w:rPr>
                <w:sz w:val="20"/>
              </w:rPr>
            </w:pPr>
            <w:r>
              <w:rPr>
                <w:rFonts w:cstheme="minorHAnsi"/>
                <w:b/>
                <w:sz w:val="20"/>
                <w:szCs w:val="20"/>
              </w:rPr>
              <w:t xml:space="preserve">KS2: </w:t>
            </w:r>
            <w:r>
              <w:rPr>
                <w:rFonts w:cstheme="minorHAnsi"/>
                <w:sz w:val="20"/>
                <w:szCs w:val="20"/>
              </w:rPr>
              <w:t xml:space="preserve">The United Kingdom </w:t>
            </w:r>
            <w:r>
              <w:rPr>
                <w:rFonts w:cstheme="minorHAnsi"/>
                <w:color w:val="FF0000"/>
                <w:sz w:val="20"/>
                <w:szCs w:val="20"/>
                <w:highlight w:val="yellow"/>
              </w:rPr>
              <w:t>– artist?</w:t>
            </w:r>
            <w:r>
              <w:rPr>
                <w:rFonts w:cstheme="minorHAnsi"/>
                <w:color w:val="FF0000"/>
                <w:sz w:val="20"/>
                <w:szCs w:val="20"/>
              </w:rPr>
              <w:t xml:space="preserve"> </w:t>
            </w:r>
            <w:r>
              <w:rPr>
                <w:rFonts w:cstheme="minorHAnsi"/>
                <w:sz w:val="20"/>
                <w:szCs w:val="20"/>
              </w:rPr>
              <w:t xml:space="preserve">Rivers and Coasts – J. Vincent </w:t>
            </w:r>
            <w:proofErr w:type="spellStart"/>
            <w:r>
              <w:rPr>
                <w:rFonts w:cstheme="minorHAnsi"/>
                <w:sz w:val="20"/>
                <w:szCs w:val="20"/>
              </w:rPr>
              <w:t>Scarpace</w:t>
            </w:r>
            <w:proofErr w:type="spellEnd"/>
          </w:p>
        </w:tc>
        <w:tc>
          <w:tcPr>
            <w:tcW w:w="2199" w:type="dxa"/>
            <w:shd w:val="clear" w:color="auto" w:fill="BDD6EE" w:themeFill="accent1" w:themeFillTint="66"/>
          </w:tcPr>
          <w:p w:rsidR="00801851" w:rsidRDefault="00493F73" w:rsidP="00801851">
            <w:pPr>
              <w:rPr>
                <w:sz w:val="20"/>
              </w:rPr>
            </w:pPr>
            <w:r>
              <w:rPr>
                <w:rFonts w:cstheme="minorHAnsi"/>
                <w:b/>
                <w:sz w:val="20"/>
                <w:szCs w:val="20"/>
              </w:rPr>
              <w:t>KS1:</w:t>
            </w:r>
            <w:r>
              <w:rPr>
                <w:rFonts w:cstheme="minorHAnsi"/>
                <w:sz w:val="20"/>
                <w:szCs w:val="20"/>
              </w:rPr>
              <w:t xml:space="preserve"> </w:t>
            </w:r>
            <w:r w:rsidR="00911042">
              <w:rPr>
                <w:sz w:val="20"/>
              </w:rPr>
              <w:t>Andy Warhol, known for his pop art style and use of bright colours.</w:t>
            </w:r>
          </w:p>
          <w:p w:rsidR="00B4791E" w:rsidRPr="000A1212" w:rsidRDefault="00B4791E" w:rsidP="00801851">
            <w:pPr>
              <w:rPr>
                <w:sz w:val="20"/>
              </w:rPr>
            </w:pPr>
            <w:r>
              <w:rPr>
                <w:rFonts w:cstheme="minorHAnsi"/>
                <w:b/>
                <w:sz w:val="20"/>
                <w:szCs w:val="20"/>
              </w:rPr>
              <w:t xml:space="preserve">KS2: </w:t>
            </w:r>
            <w:r>
              <w:rPr>
                <w:rFonts w:cstheme="minorHAnsi"/>
                <w:sz w:val="20"/>
                <w:szCs w:val="20"/>
              </w:rPr>
              <w:t xml:space="preserve">Europe – Michelle </w:t>
            </w:r>
            <w:proofErr w:type="spellStart"/>
            <w:r>
              <w:rPr>
                <w:rFonts w:cstheme="minorHAnsi"/>
                <w:sz w:val="20"/>
                <w:szCs w:val="20"/>
              </w:rPr>
              <w:t>Huges</w:t>
            </w:r>
            <w:proofErr w:type="spellEnd"/>
            <w:r>
              <w:rPr>
                <w:rFonts w:cstheme="minorHAnsi"/>
                <w:sz w:val="20"/>
                <w:szCs w:val="20"/>
              </w:rPr>
              <w:t>, Eco Schools – Katsushika Hokusai</w:t>
            </w:r>
          </w:p>
        </w:tc>
      </w:tr>
      <w:tr w:rsidR="00DE70B3" w:rsidTr="0063457C">
        <w:trPr>
          <w:trHeight w:val="679"/>
        </w:trPr>
        <w:tc>
          <w:tcPr>
            <w:tcW w:w="1380" w:type="dxa"/>
            <w:shd w:val="clear" w:color="auto" w:fill="F7CAAC" w:themeFill="accent2" w:themeFillTint="66"/>
          </w:tcPr>
          <w:p w:rsidR="00DE70B3" w:rsidRPr="00BD0958" w:rsidRDefault="00DE70B3" w:rsidP="00801851">
            <w:pPr>
              <w:rPr>
                <w:b/>
              </w:rPr>
            </w:pPr>
            <w:r w:rsidRPr="00BD0958">
              <w:rPr>
                <w:b/>
              </w:rPr>
              <w:t>Cross- curricular links</w:t>
            </w:r>
          </w:p>
        </w:tc>
        <w:tc>
          <w:tcPr>
            <w:tcW w:w="2357" w:type="dxa"/>
            <w:shd w:val="clear" w:color="auto" w:fill="C5E0B3" w:themeFill="accent6" w:themeFillTint="66"/>
          </w:tcPr>
          <w:p w:rsidR="00493F73" w:rsidRDefault="00493F73" w:rsidP="00493F73">
            <w:pPr>
              <w:rPr>
                <w:sz w:val="20"/>
              </w:rPr>
            </w:pPr>
            <w:r>
              <w:rPr>
                <w:b/>
                <w:sz w:val="20"/>
              </w:rPr>
              <w:t>KS1:</w:t>
            </w:r>
            <w:r>
              <w:rPr>
                <w:sz w:val="20"/>
              </w:rPr>
              <w:t xml:space="preserve"> DT, science</w:t>
            </w:r>
          </w:p>
          <w:p w:rsidR="00DE70B3" w:rsidRDefault="00493F73" w:rsidP="00493F73">
            <w:pPr>
              <w:rPr>
                <w:sz w:val="20"/>
              </w:rPr>
            </w:pPr>
            <w:r>
              <w:rPr>
                <w:b/>
                <w:sz w:val="20"/>
                <w:szCs w:val="20"/>
              </w:rPr>
              <w:t xml:space="preserve">KS2: </w:t>
            </w:r>
            <w:r>
              <w:rPr>
                <w:sz w:val="20"/>
                <w:szCs w:val="20"/>
              </w:rPr>
              <w:t>History</w:t>
            </w:r>
          </w:p>
        </w:tc>
        <w:tc>
          <w:tcPr>
            <w:tcW w:w="2357" w:type="dxa"/>
            <w:shd w:val="clear" w:color="auto" w:fill="C5E0B3" w:themeFill="accent6" w:themeFillTint="66"/>
          </w:tcPr>
          <w:p w:rsidR="00493F73" w:rsidRDefault="00493F73" w:rsidP="00493F73">
            <w:pPr>
              <w:rPr>
                <w:sz w:val="20"/>
              </w:rPr>
            </w:pPr>
            <w:r>
              <w:rPr>
                <w:b/>
                <w:sz w:val="20"/>
              </w:rPr>
              <w:t>KS1:</w:t>
            </w:r>
            <w:r>
              <w:rPr>
                <w:sz w:val="20"/>
              </w:rPr>
              <w:t xml:space="preserve"> DT , RE</w:t>
            </w:r>
          </w:p>
          <w:p w:rsidR="00DE70B3" w:rsidRDefault="00493F73" w:rsidP="00493F73">
            <w:pPr>
              <w:rPr>
                <w:sz w:val="20"/>
              </w:rPr>
            </w:pPr>
            <w:r>
              <w:rPr>
                <w:b/>
                <w:sz w:val="20"/>
                <w:szCs w:val="20"/>
              </w:rPr>
              <w:t xml:space="preserve">KS2: </w:t>
            </w:r>
            <w:r>
              <w:rPr>
                <w:sz w:val="20"/>
                <w:szCs w:val="20"/>
              </w:rPr>
              <w:t>DT,</w:t>
            </w:r>
            <w:r>
              <w:rPr>
                <w:b/>
                <w:sz w:val="20"/>
                <w:szCs w:val="20"/>
              </w:rPr>
              <w:t xml:space="preserve"> </w:t>
            </w:r>
            <w:r>
              <w:t>science, geography, and history</w:t>
            </w:r>
          </w:p>
        </w:tc>
        <w:tc>
          <w:tcPr>
            <w:tcW w:w="2495" w:type="dxa"/>
            <w:shd w:val="clear" w:color="auto" w:fill="FFE599" w:themeFill="accent4" w:themeFillTint="66"/>
          </w:tcPr>
          <w:p w:rsidR="00493F73" w:rsidRDefault="00493F73" w:rsidP="00493F73">
            <w:pPr>
              <w:rPr>
                <w:sz w:val="20"/>
              </w:rPr>
            </w:pPr>
            <w:r>
              <w:rPr>
                <w:b/>
                <w:sz w:val="20"/>
              </w:rPr>
              <w:t>KS1:</w:t>
            </w:r>
            <w:r>
              <w:rPr>
                <w:sz w:val="20"/>
              </w:rPr>
              <w:t xml:space="preserve"> DT , history</w:t>
            </w:r>
          </w:p>
          <w:p w:rsidR="00493F73" w:rsidRDefault="00493F73" w:rsidP="00493F73">
            <w:pPr>
              <w:rPr>
                <w:sz w:val="20"/>
                <w:szCs w:val="20"/>
              </w:rPr>
            </w:pPr>
            <w:r>
              <w:rPr>
                <w:b/>
                <w:sz w:val="20"/>
                <w:szCs w:val="20"/>
              </w:rPr>
              <w:t xml:space="preserve">KS2: </w:t>
            </w:r>
            <w:r>
              <w:rPr>
                <w:sz w:val="20"/>
                <w:szCs w:val="20"/>
              </w:rPr>
              <w:t>History</w:t>
            </w:r>
          </w:p>
          <w:p w:rsidR="00DE70B3" w:rsidRDefault="00DE70B3" w:rsidP="00493F73">
            <w:pPr>
              <w:rPr>
                <w:sz w:val="20"/>
              </w:rPr>
            </w:pPr>
          </w:p>
        </w:tc>
        <w:tc>
          <w:tcPr>
            <w:tcW w:w="2219" w:type="dxa"/>
            <w:shd w:val="clear" w:color="auto" w:fill="FFE599" w:themeFill="accent4" w:themeFillTint="66"/>
          </w:tcPr>
          <w:p w:rsidR="00DE70B3" w:rsidRDefault="00493F73" w:rsidP="00801851">
            <w:pPr>
              <w:rPr>
                <w:sz w:val="20"/>
              </w:rPr>
            </w:pPr>
            <w:r>
              <w:rPr>
                <w:b/>
                <w:sz w:val="20"/>
              </w:rPr>
              <w:t>KS1:</w:t>
            </w:r>
            <w:r>
              <w:rPr>
                <w:sz w:val="20"/>
              </w:rPr>
              <w:t xml:space="preserve"> </w:t>
            </w:r>
            <w:r w:rsidR="00381ACD">
              <w:rPr>
                <w:sz w:val="20"/>
              </w:rPr>
              <w:t>DT, history</w:t>
            </w:r>
          </w:p>
          <w:p w:rsidR="00493F73" w:rsidRDefault="00493F73" w:rsidP="00801851">
            <w:pPr>
              <w:rPr>
                <w:sz w:val="20"/>
              </w:rPr>
            </w:pPr>
            <w:r>
              <w:rPr>
                <w:b/>
                <w:sz w:val="20"/>
                <w:szCs w:val="20"/>
              </w:rPr>
              <w:t xml:space="preserve">KS2: </w:t>
            </w:r>
            <w:r>
              <w:rPr>
                <w:sz w:val="20"/>
                <w:szCs w:val="20"/>
              </w:rPr>
              <w:t>G</w:t>
            </w:r>
            <w:r>
              <w:t>eography, Science</w:t>
            </w:r>
          </w:p>
        </w:tc>
        <w:tc>
          <w:tcPr>
            <w:tcW w:w="2365" w:type="dxa"/>
            <w:shd w:val="clear" w:color="auto" w:fill="BDD6EE" w:themeFill="accent1" w:themeFillTint="66"/>
          </w:tcPr>
          <w:p w:rsidR="00493F73" w:rsidRDefault="00493F73" w:rsidP="00493F73">
            <w:pPr>
              <w:rPr>
                <w:sz w:val="20"/>
              </w:rPr>
            </w:pPr>
            <w:r>
              <w:rPr>
                <w:b/>
                <w:sz w:val="20"/>
              </w:rPr>
              <w:t>KS1:</w:t>
            </w:r>
            <w:r>
              <w:rPr>
                <w:sz w:val="20"/>
              </w:rPr>
              <w:t xml:space="preserve"> DT, geography</w:t>
            </w:r>
          </w:p>
          <w:p w:rsidR="00DE70B3" w:rsidRDefault="00493F73" w:rsidP="00493F73">
            <w:pPr>
              <w:rPr>
                <w:sz w:val="20"/>
              </w:rPr>
            </w:pPr>
            <w:r>
              <w:rPr>
                <w:b/>
                <w:sz w:val="20"/>
                <w:szCs w:val="20"/>
              </w:rPr>
              <w:t xml:space="preserve">KS2: </w:t>
            </w:r>
            <w:r>
              <w:rPr>
                <w:sz w:val="20"/>
                <w:szCs w:val="20"/>
              </w:rPr>
              <w:t>G</w:t>
            </w:r>
            <w:r>
              <w:t>eography</w:t>
            </w:r>
          </w:p>
        </w:tc>
        <w:tc>
          <w:tcPr>
            <w:tcW w:w="2199" w:type="dxa"/>
            <w:shd w:val="clear" w:color="auto" w:fill="BDD6EE" w:themeFill="accent1" w:themeFillTint="66"/>
          </w:tcPr>
          <w:p w:rsidR="00493F73" w:rsidRDefault="00493F73" w:rsidP="00493F73">
            <w:pPr>
              <w:rPr>
                <w:sz w:val="20"/>
              </w:rPr>
            </w:pPr>
            <w:r>
              <w:rPr>
                <w:b/>
                <w:sz w:val="20"/>
              </w:rPr>
              <w:t>KS1:</w:t>
            </w:r>
            <w:r>
              <w:rPr>
                <w:sz w:val="20"/>
              </w:rPr>
              <w:t xml:space="preserve"> DT, geography, history</w:t>
            </w:r>
          </w:p>
          <w:p w:rsidR="00DE70B3" w:rsidRPr="000A1212" w:rsidRDefault="00493F73" w:rsidP="00493F73">
            <w:pPr>
              <w:rPr>
                <w:sz w:val="20"/>
              </w:rPr>
            </w:pPr>
            <w:r>
              <w:rPr>
                <w:b/>
                <w:sz w:val="20"/>
                <w:szCs w:val="20"/>
              </w:rPr>
              <w:t xml:space="preserve">KS2: </w:t>
            </w:r>
            <w:r>
              <w:t>Geography</w:t>
            </w:r>
          </w:p>
        </w:tc>
      </w:tr>
    </w:tbl>
    <w:p w:rsidR="00E42A08" w:rsidRDefault="007B7171"/>
    <w:sectPr w:rsidR="00E42A08" w:rsidSect="00217DF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DF5"/>
    <w:rsid w:val="000A1212"/>
    <w:rsid w:val="001227E1"/>
    <w:rsid w:val="001C7FD6"/>
    <w:rsid w:val="00217DF5"/>
    <w:rsid w:val="00381ACD"/>
    <w:rsid w:val="003B03DF"/>
    <w:rsid w:val="003B2A04"/>
    <w:rsid w:val="00417BC5"/>
    <w:rsid w:val="004257BD"/>
    <w:rsid w:val="00493F73"/>
    <w:rsid w:val="004D0639"/>
    <w:rsid w:val="00593EA4"/>
    <w:rsid w:val="0063457C"/>
    <w:rsid w:val="006943D9"/>
    <w:rsid w:val="00724214"/>
    <w:rsid w:val="007B7171"/>
    <w:rsid w:val="00801851"/>
    <w:rsid w:val="0088044C"/>
    <w:rsid w:val="008A329C"/>
    <w:rsid w:val="00911042"/>
    <w:rsid w:val="00925E05"/>
    <w:rsid w:val="00944B83"/>
    <w:rsid w:val="009E0107"/>
    <w:rsid w:val="00AC5C0C"/>
    <w:rsid w:val="00B4791E"/>
    <w:rsid w:val="00BD0958"/>
    <w:rsid w:val="00DE70B3"/>
    <w:rsid w:val="00ED4765"/>
    <w:rsid w:val="00F8182B"/>
    <w:rsid w:val="00F97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0B8E1F-5821-4776-AD9F-FFEA9FF4F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7D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B71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1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38499">
      <w:bodyDiv w:val="1"/>
      <w:marLeft w:val="0"/>
      <w:marRight w:val="0"/>
      <w:marTop w:val="0"/>
      <w:marBottom w:val="0"/>
      <w:divBdr>
        <w:top w:val="none" w:sz="0" w:space="0" w:color="auto"/>
        <w:left w:val="none" w:sz="0" w:space="0" w:color="auto"/>
        <w:bottom w:val="none" w:sz="0" w:space="0" w:color="auto"/>
        <w:right w:val="none" w:sz="0" w:space="0" w:color="auto"/>
      </w:divBdr>
    </w:div>
    <w:div w:id="59180050">
      <w:bodyDiv w:val="1"/>
      <w:marLeft w:val="0"/>
      <w:marRight w:val="0"/>
      <w:marTop w:val="0"/>
      <w:marBottom w:val="0"/>
      <w:divBdr>
        <w:top w:val="none" w:sz="0" w:space="0" w:color="auto"/>
        <w:left w:val="none" w:sz="0" w:space="0" w:color="auto"/>
        <w:bottom w:val="none" w:sz="0" w:space="0" w:color="auto"/>
        <w:right w:val="none" w:sz="0" w:space="0" w:color="auto"/>
      </w:divBdr>
    </w:div>
    <w:div w:id="171602744">
      <w:bodyDiv w:val="1"/>
      <w:marLeft w:val="0"/>
      <w:marRight w:val="0"/>
      <w:marTop w:val="0"/>
      <w:marBottom w:val="0"/>
      <w:divBdr>
        <w:top w:val="none" w:sz="0" w:space="0" w:color="auto"/>
        <w:left w:val="none" w:sz="0" w:space="0" w:color="auto"/>
        <w:bottom w:val="none" w:sz="0" w:space="0" w:color="auto"/>
        <w:right w:val="none" w:sz="0" w:space="0" w:color="auto"/>
      </w:divBdr>
    </w:div>
    <w:div w:id="174542623">
      <w:bodyDiv w:val="1"/>
      <w:marLeft w:val="0"/>
      <w:marRight w:val="0"/>
      <w:marTop w:val="0"/>
      <w:marBottom w:val="0"/>
      <w:divBdr>
        <w:top w:val="none" w:sz="0" w:space="0" w:color="auto"/>
        <w:left w:val="none" w:sz="0" w:space="0" w:color="auto"/>
        <w:bottom w:val="none" w:sz="0" w:space="0" w:color="auto"/>
        <w:right w:val="none" w:sz="0" w:space="0" w:color="auto"/>
      </w:divBdr>
    </w:div>
    <w:div w:id="212889368">
      <w:bodyDiv w:val="1"/>
      <w:marLeft w:val="0"/>
      <w:marRight w:val="0"/>
      <w:marTop w:val="0"/>
      <w:marBottom w:val="0"/>
      <w:divBdr>
        <w:top w:val="none" w:sz="0" w:space="0" w:color="auto"/>
        <w:left w:val="none" w:sz="0" w:space="0" w:color="auto"/>
        <w:bottom w:val="none" w:sz="0" w:space="0" w:color="auto"/>
        <w:right w:val="none" w:sz="0" w:space="0" w:color="auto"/>
      </w:divBdr>
    </w:div>
    <w:div w:id="282343736">
      <w:bodyDiv w:val="1"/>
      <w:marLeft w:val="0"/>
      <w:marRight w:val="0"/>
      <w:marTop w:val="0"/>
      <w:marBottom w:val="0"/>
      <w:divBdr>
        <w:top w:val="none" w:sz="0" w:space="0" w:color="auto"/>
        <w:left w:val="none" w:sz="0" w:space="0" w:color="auto"/>
        <w:bottom w:val="none" w:sz="0" w:space="0" w:color="auto"/>
        <w:right w:val="none" w:sz="0" w:space="0" w:color="auto"/>
      </w:divBdr>
    </w:div>
    <w:div w:id="335423080">
      <w:bodyDiv w:val="1"/>
      <w:marLeft w:val="0"/>
      <w:marRight w:val="0"/>
      <w:marTop w:val="0"/>
      <w:marBottom w:val="0"/>
      <w:divBdr>
        <w:top w:val="none" w:sz="0" w:space="0" w:color="auto"/>
        <w:left w:val="none" w:sz="0" w:space="0" w:color="auto"/>
        <w:bottom w:val="none" w:sz="0" w:space="0" w:color="auto"/>
        <w:right w:val="none" w:sz="0" w:space="0" w:color="auto"/>
      </w:divBdr>
    </w:div>
    <w:div w:id="360399041">
      <w:bodyDiv w:val="1"/>
      <w:marLeft w:val="0"/>
      <w:marRight w:val="0"/>
      <w:marTop w:val="0"/>
      <w:marBottom w:val="0"/>
      <w:divBdr>
        <w:top w:val="none" w:sz="0" w:space="0" w:color="auto"/>
        <w:left w:val="none" w:sz="0" w:space="0" w:color="auto"/>
        <w:bottom w:val="none" w:sz="0" w:space="0" w:color="auto"/>
        <w:right w:val="none" w:sz="0" w:space="0" w:color="auto"/>
      </w:divBdr>
    </w:div>
    <w:div w:id="493692333">
      <w:bodyDiv w:val="1"/>
      <w:marLeft w:val="0"/>
      <w:marRight w:val="0"/>
      <w:marTop w:val="0"/>
      <w:marBottom w:val="0"/>
      <w:divBdr>
        <w:top w:val="none" w:sz="0" w:space="0" w:color="auto"/>
        <w:left w:val="none" w:sz="0" w:space="0" w:color="auto"/>
        <w:bottom w:val="none" w:sz="0" w:space="0" w:color="auto"/>
        <w:right w:val="none" w:sz="0" w:space="0" w:color="auto"/>
      </w:divBdr>
    </w:div>
    <w:div w:id="540090025">
      <w:bodyDiv w:val="1"/>
      <w:marLeft w:val="0"/>
      <w:marRight w:val="0"/>
      <w:marTop w:val="0"/>
      <w:marBottom w:val="0"/>
      <w:divBdr>
        <w:top w:val="none" w:sz="0" w:space="0" w:color="auto"/>
        <w:left w:val="none" w:sz="0" w:space="0" w:color="auto"/>
        <w:bottom w:val="none" w:sz="0" w:space="0" w:color="auto"/>
        <w:right w:val="none" w:sz="0" w:space="0" w:color="auto"/>
      </w:divBdr>
    </w:div>
    <w:div w:id="594634985">
      <w:bodyDiv w:val="1"/>
      <w:marLeft w:val="0"/>
      <w:marRight w:val="0"/>
      <w:marTop w:val="0"/>
      <w:marBottom w:val="0"/>
      <w:divBdr>
        <w:top w:val="none" w:sz="0" w:space="0" w:color="auto"/>
        <w:left w:val="none" w:sz="0" w:space="0" w:color="auto"/>
        <w:bottom w:val="none" w:sz="0" w:space="0" w:color="auto"/>
        <w:right w:val="none" w:sz="0" w:space="0" w:color="auto"/>
      </w:divBdr>
    </w:div>
    <w:div w:id="624429862">
      <w:bodyDiv w:val="1"/>
      <w:marLeft w:val="0"/>
      <w:marRight w:val="0"/>
      <w:marTop w:val="0"/>
      <w:marBottom w:val="0"/>
      <w:divBdr>
        <w:top w:val="none" w:sz="0" w:space="0" w:color="auto"/>
        <w:left w:val="none" w:sz="0" w:space="0" w:color="auto"/>
        <w:bottom w:val="none" w:sz="0" w:space="0" w:color="auto"/>
        <w:right w:val="none" w:sz="0" w:space="0" w:color="auto"/>
      </w:divBdr>
    </w:div>
    <w:div w:id="775906461">
      <w:bodyDiv w:val="1"/>
      <w:marLeft w:val="0"/>
      <w:marRight w:val="0"/>
      <w:marTop w:val="0"/>
      <w:marBottom w:val="0"/>
      <w:divBdr>
        <w:top w:val="none" w:sz="0" w:space="0" w:color="auto"/>
        <w:left w:val="none" w:sz="0" w:space="0" w:color="auto"/>
        <w:bottom w:val="none" w:sz="0" w:space="0" w:color="auto"/>
        <w:right w:val="none" w:sz="0" w:space="0" w:color="auto"/>
      </w:divBdr>
    </w:div>
    <w:div w:id="984628879">
      <w:bodyDiv w:val="1"/>
      <w:marLeft w:val="0"/>
      <w:marRight w:val="0"/>
      <w:marTop w:val="0"/>
      <w:marBottom w:val="0"/>
      <w:divBdr>
        <w:top w:val="none" w:sz="0" w:space="0" w:color="auto"/>
        <w:left w:val="none" w:sz="0" w:space="0" w:color="auto"/>
        <w:bottom w:val="none" w:sz="0" w:space="0" w:color="auto"/>
        <w:right w:val="none" w:sz="0" w:space="0" w:color="auto"/>
      </w:divBdr>
    </w:div>
    <w:div w:id="1102995705">
      <w:bodyDiv w:val="1"/>
      <w:marLeft w:val="0"/>
      <w:marRight w:val="0"/>
      <w:marTop w:val="0"/>
      <w:marBottom w:val="0"/>
      <w:divBdr>
        <w:top w:val="none" w:sz="0" w:space="0" w:color="auto"/>
        <w:left w:val="none" w:sz="0" w:space="0" w:color="auto"/>
        <w:bottom w:val="none" w:sz="0" w:space="0" w:color="auto"/>
        <w:right w:val="none" w:sz="0" w:space="0" w:color="auto"/>
      </w:divBdr>
    </w:div>
    <w:div w:id="1159347271">
      <w:bodyDiv w:val="1"/>
      <w:marLeft w:val="0"/>
      <w:marRight w:val="0"/>
      <w:marTop w:val="0"/>
      <w:marBottom w:val="0"/>
      <w:divBdr>
        <w:top w:val="none" w:sz="0" w:space="0" w:color="auto"/>
        <w:left w:val="none" w:sz="0" w:space="0" w:color="auto"/>
        <w:bottom w:val="none" w:sz="0" w:space="0" w:color="auto"/>
        <w:right w:val="none" w:sz="0" w:space="0" w:color="auto"/>
      </w:divBdr>
    </w:div>
    <w:div w:id="1165164727">
      <w:bodyDiv w:val="1"/>
      <w:marLeft w:val="0"/>
      <w:marRight w:val="0"/>
      <w:marTop w:val="0"/>
      <w:marBottom w:val="0"/>
      <w:divBdr>
        <w:top w:val="none" w:sz="0" w:space="0" w:color="auto"/>
        <w:left w:val="none" w:sz="0" w:space="0" w:color="auto"/>
        <w:bottom w:val="none" w:sz="0" w:space="0" w:color="auto"/>
        <w:right w:val="none" w:sz="0" w:space="0" w:color="auto"/>
      </w:divBdr>
    </w:div>
    <w:div w:id="1361512560">
      <w:bodyDiv w:val="1"/>
      <w:marLeft w:val="0"/>
      <w:marRight w:val="0"/>
      <w:marTop w:val="0"/>
      <w:marBottom w:val="0"/>
      <w:divBdr>
        <w:top w:val="none" w:sz="0" w:space="0" w:color="auto"/>
        <w:left w:val="none" w:sz="0" w:space="0" w:color="auto"/>
        <w:bottom w:val="none" w:sz="0" w:space="0" w:color="auto"/>
        <w:right w:val="none" w:sz="0" w:space="0" w:color="auto"/>
      </w:divBdr>
    </w:div>
    <w:div w:id="1373388426">
      <w:bodyDiv w:val="1"/>
      <w:marLeft w:val="0"/>
      <w:marRight w:val="0"/>
      <w:marTop w:val="0"/>
      <w:marBottom w:val="0"/>
      <w:divBdr>
        <w:top w:val="none" w:sz="0" w:space="0" w:color="auto"/>
        <w:left w:val="none" w:sz="0" w:space="0" w:color="auto"/>
        <w:bottom w:val="none" w:sz="0" w:space="0" w:color="auto"/>
        <w:right w:val="none" w:sz="0" w:space="0" w:color="auto"/>
      </w:divBdr>
    </w:div>
    <w:div w:id="1497306883">
      <w:bodyDiv w:val="1"/>
      <w:marLeft w:val="0"/>
      <w:marRight w:val="0"/>
      <w:marTop w:val="0"/>
      <w:marBottom w:val="0"/>
      <w:divBdr>
        <w:top w:val="none" w:sz="0" w:space="0" w:color="auto"/>
        <w:left w:val="none" w:sz="0" w:space="0" w:color="auto"/>
        <w:bottom w:val="none" w:sz="0" w:space="0" w:color="auto"/>
        <w:right w:val="none" w:sz="0" w:space="0" w:color="auto"/>
      </w:divBdr>
    </w:div>
    <w:div w:id="1548951471">
      <w:bodyDiv w:val="1"/>
      <w:marLeft w:val="0"/>
      <w:marRight w:val="0"/>
      <w:marTop w:val="0"/>
      <w:marBottom w:val="0"/>
      <w:divBdr>
        <w:top w:val="none" w:sz="0" w:space="0" w:color="auto"/>
        <w:left w:val="none" w:sz="0" w:space="0" w:color="auto"/>
        <w:bottom w:val="none" w:sz="0" w:space="0" w:color="auto"/>
        <w:right w:val="none" w:sz="0" w:space="0" w:color="auto"/>
      </w:divBdr>
    </w:div>
    <w:div w:id="1586449988">
      <w:bodyDiv w:val="1"/>
      <w:marLeft w:val="0"/>
      <w:marRight w:val="0"/>
      <w:marTop w:val="0"/>
      <w:marBottom w:val="0"/>
      <w:divBdr>
        <w:top w:val="none" w:sz="0" w:space="0" w:color="auto"/>
        <w:left w:val="none" w:sz="0" w:space="0" w:color="auto"/>
        <w:bottom w:val="none" w:sz="0" w:space="0" w:color="auto"/>
        <w:right w:val="none" w:sz="0" w:space="0" w:color="auto"/>
      </w:divBdr>
    </w:div>
    <w:div w:id="1814255750">
      <w:bodyDiv w:val="1"/>
      <w:marLeft w:val="0"/>
      <w:marRight w:val="0"/>
      <w:marTop w:val="0"/>
      <w:marBottom w:val="0"/>
      <w:divBdr>
        <w:top w:val="none" w:sz="0" w:space="0" w:color="auto"/>
        <w:left w:val="none" w:sz="0" w:space="0" w:color="auto"/>
        <w:bottom w:val="none" w:sz="0" w:space="0" w:color="auto"/>
        <w:right w:val="none" w:sz="0" w:space="0" w:color="auto"/>
      </w:divBdr>
    </w:div>
    <w:div w:id="1883403049">
      <w:bodyDiv w:val="1"/>
      <w:marLeft w:val="0"/>
      <w:marRight w:val="0"/>
      <w:marTop w:val="0"/>
      <w:marBottom w:val="0"/>
      <w:divBdr>
        <w:top w:val="none" w:sz="0" w:space="0" w:color="auto"/>
        <w:left w:val="none" w:sz="0" w:space="0" w:color="auto"/>
        <w:bottom w:val="none" w:sz="0" w:space="0" w:color="auto"/>
        <w:right w:val="none" w:sz="0" w:space="0" w:color="auto"/>
      </w:divBdr>
    </w:div>
    <w:div w:id="2002661052">
      <w:bodyDiv w:val="1"/>
      <w:marLeft w:val="0"/>
      <w:marRight w:val="0"/>
      <w:marTop w:val="0"/>
      <w:marBottom w:val="0"/>
      <w:divBdr>
        <w:top w:val="none" w:sz="0" w:space="0" w:color="auto"/>
        <w:left w:val="none" w:sz="0" w:space="0" w:color="auto"/>
        <w:bottom w:val="none" w:sz="0" w:space="0" w:color="auto"/>
        <w:right w:val="none" w:sz="0" w:space="0" w:color="auto"/>
      </w:divBdr>
    </w:div>
    <w:div w:id="2046903567">
      <w:bodyDiv w:val="1"/>
      <w:marLeft w:val="0"/>
      <w:marRight w:val="0"/>
      <w:marTop w:val="0"/>
      <w:marBottom w:val="0"/>
      <w:divBdr>
        <w:top w:val="none" w:sz="0" w:space="0" w:color="auto"/>
        <w:left w:val="none" w:sz="0" w:space="0" w:color="auto"/>
        <w:bottom w:val="none" w:sz="0" w:space="0" w:color="auto"/>
        <w:right w:val="none" w:sz="0" w:space="0" w:color="auto"/>
      </w:divBdr>
    </w:div>
    <w:div w:id="212442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2</Pages>
  <Words>932</Words>
  <Characters>5314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Sharp</dc:creator>
  <cp:keywords/>
  <dc:description/>
  <cp:lastModifiedBy>Rebecca Whitaker</cp:lastModifiedBy>
  <cp:revision>6</cp:revision>
  <cp:lastPrinted>2023-10-16T14:51:00Z</cp:lastPrinted>
  <dcterms:created xsi:type="dcterms:W3CDTF">2023-10-08T18:09:00Z</dcterms:created>
  <dcterms:modified xsi:type="dcterms:W3CDTF">2023-10-16T16:05:00Z</dcterms:modified>
</cp:coreProperties>
</file>