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4109" w:rsidRPr="004C4109" w:rsidRDefault="004C4109">
      <w:pPr>
        <w:rPr>
          <w:rFonts w:ascii="XCCW Joined 4a" w:hAnsi="XCCW Joined 4a"/>
          <w:b/>
          <w:sz w:val="24"/>
          <w:u w:val="single"/>
        </w:rPr>
      </w:pPr>
      <w:r w:rsidRPr="004C4109">
        <w:rPr>
          <w:rFonts w:ascii="XCCW Joined 4a" w:hAnsi="XCCW Joined 4a"/>
          <w:b/>
          <w:sz w:val="24"/>
          <w:u w:val="single"/>
        </w:rPr>
        <w:t>Week 1 given out 17/03/2025</w:t>
      </w:r>
      <w:bookmarkStart w:id="0" w:name="_GoBack"/>
      <w:bookmarkEnd w:id="0"/>
    </w:p>
    <w:p w:rsidR="00D47B53" w:rsidRDefault="004C4109">
      <w:r w:rsidRPr="004C4109">
        <w:drawing>
          <wp:inline distT="0" distB="0" distL="0" distR="0" wp14:anchorId="436732BC" wp14:editId="5FA29481">
            <wp:extent cx="8863330" cy="4452620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452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4109" w:rsidRDefault="004C4109"/>
    <w:sectPr w:rsidR="004C4109" w:rsidSect="004C410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109"/>
    <w:rsid w:val="004C4109"/>
    <w:rsid w:val="00941D4D"/>
    <w:rsid w:val="00A84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8050E"/>
  <w15:chartTrackingRefBased/>
  <w15:docId w15:val="{28FF3228-6E77-494F-BB89-2EC7D298D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Whitaker</dc:creator>
  <cp:keywords/>
  <dc:description/>
  <cp:lastModifiedBy>Rebecca Whitaker</cp:lastModifiedBy>
  <cp:revision>1</cp:revision>
  <dcterms:created xsi:type="dcterms:W3CDTF">2025-03-17T08:29:00Z</dcterms:created>
  <dcterms:modified xsi:type="dcterms:W3CDTF">2025-03-17T08:31:00Z</dcterms:modified>
</cp:coreProperties>
</file>